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81B4" w14:textId="2D3A7F0C" w:rsidR="008B0E68" w:rsidRPr="00A97E55" w:rsidRDefault="008B0E68">
      <w:pPr>
        <w:rPr>
          <w:rFonts w:ascii="Arial" w:hAnsi="Arial" w:cs="Arial"/>
        </w:rPr>
      </w:pPr>
    </w:p>
    <w:p w14:paraId="1E31A374" w14:textId="0282FF09" w:rsidR="008B0E68" w:rsidRPr="00A97E55" w:rsidRDefault="008B0E68">
      <w:pPr>
        <w:rPr>
          <w:rFonts w:ascii="Arial" w:hAnsi="Arial" w:cs="Arial"/>
        </w:rPr>
      </w:pPr>
    </w:p>
    <w:p w14:paraId="66DE7445" w14:textId="77777777" w:rsidR="008B0E68" w:rsidRPr="00A97E55" w:rsidRDefault="008B0E68">
      <w:pPr>
        <w:rPr>
          <w:rFonts w:ascii="Arial" w:hAnsi="Arial" w:cs="Arial"/>
        </w:rPr>
      </w:pPr>
    </w:p>
    <w:p w14:paraId="746FE741" w14:textId="77777777" w:rsidR="008B0E68" w:rsidRPr="00A97E55" w:rsidRDefault="008B0E68">
      <w:pPr>
        <w:rPr>
          <w:rFonts w:ascii="Arial" w:hAnsi="Arial" w:cs="Arial"/>
        </w:rPr>
      </w:pPr>
    </w:p>
    <w:p w14:paraId="3437B36F" w14:textId="77777777" w:rsidR="008B0E68" w:rsidRPr="00A97E55" w:rsidRDefault="008B0E68">
      <w:pPr>
        <w:rPr>
          <w:rFonts w:ascii="Arial" w:hAnsi="Arial" w:cs="Arial"/>
        </w:rPr>
      </w:pPr>
    </w:p>
    <w:p w14:paraId="7EDD6D67" w14:textId="77777777" w:rsidR="008B0E68" w:rsidRPr="00A97E55" w:rsidRDefault="008B0E68">
      <w:pPr>
        <w:rPr>
          <w:rFonts w:ascii="Arial" w:hAnsi="Arial" w:cs="Arial"/>
        </w:rPr>
      </w:pPr>
    </w:p>
    <w:p w14:paraId="1623E37A" w14:textId="77777777" w:rsidR="008B0E68" w:rsidRPr="00A97E55" w:rsidRDefault="008B0E68">
      <w:pPr>
        <w:rPr>
          <w:rFonts w:ascii="Arial" w:hAnsi="Arial" w:cs="Arial"/>
        </w:rPr>
      </w:pPr>
    </w:p>
    <w:p w14:paraId="5091BE51" w14:textId="77777777" w:rsidR="008B0E68" w:rsidRPr="00A97E55" w:rsidRDefault="008B0E68">
      <w:pPr>
        <w:rPr>
          <w:rFonts w:ascii="Arial" w:hAnsi="Arial" w:cs="Arial"/>
        </w:rPr>
      </w:pPr>
    </w:p>
    <w:p w14:paraId="49AEB3DF" w14:textId="77777777" w:rsidR="008B0E68" w:rsidRPr="00A97E55" w:rsidRDefault="008B0E68">
      <w:pPr>
        <w:rPr>
          <w:rFonts w:ascii="Arial" w:hAnsi="Arial" w:cs="Arial"/>
        </w:rPr>
      </w:pPr>
    </w:p>
    <w:p w14:paraId="39745DBC" w14:textId="77777777" w:rsidR="008B0E68" w:rsidRPr="00A97E55" w:rsidRDefault="008B0E68">
      <w:pPr>
        <w:rPr>
          <w:rFonts w:ascii="Arial" w:hAnsi="Arial" w:cs="Arial"/>
        </w:rPr>
      </w:pPr>
    </w:p>
    <w:p w14:paraId="7698B242" w14:textId="77777777" w:rsidR="008B0E68" w:rsidRPr="00A97E55" w:rsidRDefault="008B0E68">
      <w:pPr>
        <w:rPr>
          <w:rFonts w:ascii="Arial" w:hAnsi="Arial" w:cs="Arial"/>
        </w:rPr>
      </w:pPr>
    </w:p>
    <w:p w14:paraId="7BC1981D" w14:textId="77777777" w:rsidR="008B0E68" w:rsidRPr="00A97E55" w:rsidRDefault="008B0E68">
      <w:pPr>
        <w:rPr>
          <w:rFonts w:ascii="Arial" w:hAnsi="Arial" w:cs="Arial"/>
        </w:rPr>
      </w:pPr>
    </w:p>
    <w:p w14:paraId="012C321A" w14:textId="77777777" w:rsidR="008B0E68" w:rsidRPr="00A97E55" w:rsidRDefault="008B0E68">
      <w:pPr>
        <w:rPr>
          <w:rFonts w:ascii="Arial" w:hAnsi="Arial" w:cs="Arial"/>
        </w:rPr>
      </w:pPr>
    </w:p>
    <w:p w14:paraId="411CCCA4" w14:textId="77777777" w:rsidR="008B0E68" w:rsidRPr="00A97E55" w:rsidRDefault="008B0E68">
      <w:pPr>
        <w:rPr>
          <w:rFonts w:ascii="Arial" w:hAnsi="Arial" w:cs="Arial"/>
        </w:rPr>
      </w:pPr>
    </w:p>
    <w:p w14:paraId="1BF4D141" w14:textId="77777777" w:rsidR="008B0E68" w:rsidRPr="00A97E55" w:rsidRDefault="008B0E68">
      <w:pPr>
        <w:rPr>
          <w:rFonts w:ascii="Arial" w:hAnsi="Arial" w:cs="Arial"/>
        </w:rPr>
      </w:pPr>
    </w:p>
    <w:p w14:paraId="69821301" w14:textId="77777777" w:rsidR="008B0E68" w:rsidRPr="00A97E55" w:rsidRDefault="008B0E68">
      <w:pPr>
        <w:rPr>
          <w:rFonts w:ascii="Arial" w:hAnsi="Arial" w:cs="Arial"/>
        </w:rPr>
      </w:pPr>
    </w:p>
    <w:p w14:paraId="6DF1CE24" w14:textId="77777777" w:rsidR="008B0E68" w:rsidRPr="00A97E55" w:rsidRDefault="008B0E68">
      <w:pPr>
        <w:rPr>
          <w:rFonts w:ascii="Arial" w:hAnsi="Arial" w:cs="Arial"/>
        </w:rPr>
      </w:pPr>
    </w:p>
    <w:p w14:paraId="31A479B8" w14:textId="77777777" w:rsidR="008B0E68" w:rsidRPr="00A97E55" w:rsidRDefault="008B0E68">
      <w:pPr>
        <w:rPr>
          <w:rFonts w:ascii="Arial" w:hAnsi="Arial" w:cs="Arial"/>
        </w:rPr>
      </w:pPr>
    </w:p>
    <w:p w14:paraId="27AC845E" w14:textId="65F6468B" w:rsidR="008B0E68" w:rsidRPr="00A97E55" w:rsidRDefault="00324554" w:rsidP="004E739E">
      <w:pPr>
        <w:jc w:val="center"/>
        <w:rPr>
          <w:rFonts w:ascii="Arial" w:hAnsi="Arial" w:cs="Arial"/>
          <w:b/>
          <w:bCs/>
          <w:color w:val="385623" w:themeColor="accent6" w:themeShade="80"/>
          <w:sz w:val="48"/>
          <w:szCs w:val="48"/>
        </w:rPr>
      </w:pPr>
      <w:r w:rsidRPr="00A97E55">
        <w:rPr>
          <w:rFonts w:ascii="Arial" w:hAnsi="Arial" w:cs="Arial"/>
          <w:b/>
          <w:bCs/>
          <w:color w:val="385623" w:themeColor="accent6" w:themeShade="80"/>
          <w:sz w:val="48"/>
          <w:szCs w:val="48"/>
        </w:rPr>
        <w:t xml:space="preserve">BIM TAIKYMO ATVEJŲ </w:t>
      </w:r>
      <w:r w:rsidR="00413561">
        <w:rPr>
          <w:rFonts w:ascii="Arial" w:hAnsi="Arial" w:cs="Arial"/>
          <w:b/>
          <w:bCs/>
          <w:color w:val="385623" w:themeColor="accent6" w:themeShade="80"/>
          <w:sz w:val="48"/>
          <w:szCs w:val="48"/>
        </w:rPr>
        <w:t>VYKDYMO PROCESŲ PRINCIPINĖS SCHEMOS</w:t>
      </w:r>
    </w:p>
    <w:p w14:paraId="330FC6A5" w14:textId="77777777" w:rsidR="008B0E68" w:rsidRPr="00A97E55" w:rsidRDefault="008B0E68">
      <w:pPr>
        <w:rPr>
          <w:rFonts w:ascii="Arial" w:hAnsi="Arial" w:cs="Arial"/>
        </w:rPr>
      </w:pPr>
    </w:p>
    <w:p w14:paraId="72044219" w14:textId="48B29B81" w:rsidR="008B0E68" w:rsidRPr="00A97E55" w:rsidRDefault="00031ECB" w:rsidP="000C312C">
      <w:pPr>
        <w:jc w:val="center"/>
        <w:rPr>
          <w:rFonts w:ascii="Arial" w:hAnsi="Arial" w:cs="Arial"/>
        </w:rPr>
      </w:pPr>
      <w:r w:rsidRPr="00A97E55">
        <w:rPr>
          <w:rFonts w:ascii="Arial" w:hAnsi="Arial" w:cs="Arial"/>
          <w:color w:val="385623" w:themeColor="accent6" w:themeShade="80"/>
          <w:sz w:val="24"/>
          <w:szCs w:val="24"/>
        </w:rPr>
        <w:t xml:space="preserve">AB </w:t>
      </w:r>
      <w:r w:rsidR="00932475">
        <w:rPr>
          <w:rFonts w:ascii="Arial" w:hAnsi="Arial" w:cs="Arial"/>
          <w:color w:val="385623" w:themeColor="accent6" w:themeShade="80"/>
          <w:sz w:val="24"/>
          <w:szCs w:val="24"/>
        </w:rPr>
        <w:t>„Miesto gijos“</w:t>
      </w:r>
      <w:r w:rsidRPr="00A97E55">
        <w:rPr>
          <w:rFonts w:ascii="Arial" w:hAnsi="Arial" w:cs="Arial"/>
          <w:color w:val="385623" w:themeColor="accent6" w:themeShade="80"/>
          <w:sz w:val="24"/>
          <w:szCs w:val="24"/>
        </w:rPr>
        <w:t xml:space="preserve"> Užsakovo reikalavimai informacijai </w:t>
      </w:r>
      <w:r w:rsidR="00473D05" w:rsidRPr="00A97E55">
        <w:rPr>
          <w:rFonts w:ascii="Arial" w:hAnsi="Arial" w:cs="Arial"/>
          <w:color w:val="385623" w:themeColor="accent6" w:themeShade="80"/>
          <w:sz w:val="24"/>
          <w:szCs w:val="24"/>
        </w:rPr>
        <w:t xml:space="preserve">(EIR) </w:t>
      </w:r>
      <w:r w:rsidRPr="00A97E55">
        <w:rPr>
          <w:rFonts w:ascii="Arial" w:hAnsi="Arial" w:cs="Arial"/>
          <w:color w:val="385623" w:themeColor="accent6" w:themeShade="80"/>
          <w:sz w:val="24"/>
          <w:szCs w:val="24"/>
        </w:rPr>
        <w:t xml:space="preserve">dokumento priedas Nr. </w:t>
      </w:r>
      <w:r w:rsidR="00471771">
        <w:rPr>
          <w:rFonts w:ascii="Arial" w:hAnsi="Arial" w:cs="Arial"/>
          <w:color w:val="385623" w:themeColor="accent6" w:themeShade="80"/>
          <w:sz w:val="24"/>
          <w:szCs w:val="24"/>
        </w:rPr>
        <w:t>4</w:t>
      </w:r>
    </w:p>
    <w:p w14:paraId="53E6BF49" w14:textId="77777777" w:rsidR="008B0E68" w:rsidRPr="00A97E55" w:rsidRDefault="008B0E68">
      <w:pPr>
        <w:rPr>
          <w:rFonts w:ascii="Arial" w:hAnsi="Arial" w:cs="Arial"/>
        </w:rPr>
      </w:pPr>
    </w:p>
    <w:p w14:paraId="35EFDF59" w14:textId="77777777" w:rsidR="008B0E68" w:rsidRPr="00A97E55" w:rsidRDefault="008B0E68">
      <w:pPr>
        <w:rPr>
          <w:rFonts w:ascii="Arial" w:hAnsi="Arial" w:cs="Arial"/>
        </w:rPr>
      </w:pPr>
    </w:p>
    <w:p w14:paraId="24DBBCC2" w14:textId="77777777" w:rsidR="008B0E68" w:rsidRPr="00A97E55" w:rsidRDefault="008B0E68">
      <w:pPr>
        <w:rPr>
          <w:rFonts w:ascii="Arial" w:hAnsi="Arial" w:cs="Arial"/>
        </w:rPr>
      </w:pPr>
    </w:p>
    <w:p w14:paraId="1E7DC652" w14:textId="77777777" w:rsidR="008B0E68" w:rsidRPr="00A97E55" w:rsidRDefault="008B0E68">
      <w:pPr>
        <w:rPr>
          <w:rFonts w:ascii="Arial" w:hAnsi="Arial" w:cs="Arial"/>
        </w:rPr>
      </w:pPr>
    </w:p>
    <w:p w14:paraId="2E4885A5" w14:textId="77777777" w:rsidR="008B0E68" w:rsidRPr="00A97E55" w:rsidRDefault="008B0E68">
      <w:pPr>
        <w:rPr>
          <w:rFonts w:ascii="Arial" w:hAnsi="Arial" w:cs="Arial"/>
        </w:rPr>
      </w:pPr>
    </w:p>
    <w:p w14:paraId="25159D3D" w14:textId="77777777" w:rsidR="008B0E68" w:rsidRPr="00A97E55" w:rsidRDefault="008B0E68">
      <w:pPr>
        <w:rPr>
          <w:rFonts w:ascii="Arial" w:hAnsi="Arial" w:cs="Arial"/>
        </w:rPr>
      </w:pPr>
    </w:p>
    <w:p w14:paraId="69AE130B" w14:textId="77777777" w:rsidR="008B0E68" w:rsidRPr="00A97E55" w:rsidRDefault="008B0E68">
      <w:pPr>
        <w:rPr>
          <w:rFonts w:ascii="Arial" w:hAnsi="Arial" w:cs="Arial"/>
        </w:rPr>
      </w:pPr>
    </w:p>
    <w:p w14:paraId="44492B86" w14:textId="77777777" w:rsidR="008B0E68" w:rsidRPr="00A97E55" w:rsidRDefault="008B0E68">
      <w:pPr>
        <w:rPr>
          <w:rFonts w:ascii="Arial" w:hAnsi="Arial" w:cs="Arial"/>
        </w:rPr>
      </w:pPr>
    </w:p>
    <w:p w14:paraId="3A0F593B" w14:textId="77777777" w:rsidR="004E739E" w:rsidRPr="00A97E55" w:rsidRDefault="004E739E">
      <w:pPr>
        <w:rPr>
          <w:rFonts w:ascii="Arial" w:hAnsi="Arial" w:cs="Arial"/>
        </w:rPr>
      </w:pPr>
    </w:p>
    <w:p w14:paraId="796E3AB7" w14:textId="77777777" w:rsidR="004E739E" w:rsidRPr="00A97E55" w:rsidRDefault="004E739E">
      <w:pPr>
        <w:rPr>
          <w:rFonts w:ascii="Arial" w:hAnsi="Arial" w:cs="Arial"/>
        </w:rPr>
      </w:pPr>
    </w:p>
    <w:p w14:paraId="74E02C7A" w14:textId="77777777" w:rsidR="004E739E" w:rsidRPr="00A97E55" w:rsidRDefault="004E739E">
      <w:pPr>
        <w:rPr>
          <w:rFonts w:ascii="Arial" w:hAnsi="Arial" w:cs="Arial"/>
        </w:rPr>
      </w:pPr>
    </w:p>
    <w:p w14:paraId="311D0C54" w14:textId="77777777" w:rsidR="004E739E" w:rsidRPr="00A97E55" w:rsidRDefault="004E739E">
      <w:pPr>
        <w:rPr>
          <w:rFonts w:ascii="Arial" w:hAnsi="Arial" w:cs="Arial"/>
        </w:rPr>
      </w:pPr>
    </w:p>
    <w:p w14:paraId="2F2CB609" w14:textId="77777777" w:rsidR="004E739E" w:rsidRPr="00A97E55" w:rsidRDefault="004E739E">
      <w:pPr>
        <w:rPr>
          <w:rFonts w:ascii="Arial" w:hAnsi="Arial" w:cs="Arial"/>
        </w:rPr>
      </w:pPr>
    </w:p>
    <w:p w14:paraId="5DC67910" w14:textId="77777777" w:rsidR="004E739E" w:rsidRPr="00A97E55" w:rsidRDefault="004E739E">
      <w:pPr>
        <w:rPr>
          <w:rFonts w:ascii="Arial" w:hAnsi="Arial" w:cs="Arial"/>
        </w:rPr>
      </w:pPr>
    </w:p>
    <w:p w14:paraId="247B4217" w14:textId="77777777" w:rsidR="004E739E" w:rsidRPr="00A97E55" w:rsidRDefault="004E739E">
      <w:pPr>
        <w:rPr>
          <w:rFonts w:ascii="Arial" w:hAnsi="Arial" w:cs="Arial"/>
        </w:rPr>
      </w:pPr>
    </w:p>
    <w:p w14:paraId="39145406" w14:textId="77777777" w:rsidR="004E739E" w:rsidRPr="00A97E55" w:rsidRDefault="004E739E">
      <w:pPr>
        <w:rPr>
          <w:rFonts w:ascii="Arial" w:hAnsi="Arial" w:cs="Arial"/>
        </w:rPr>
      </w:pPr>
    </w:p>
    <w:p w14:paraId="7883659D" w14:textId="77777777" w:rsidR="004E739E" w:rsidRPr="00A97E55" w:rsidRDefault="004E739E">
      <w:pPr>
        <w:rPr>
          <w:rFonts w:ascii="Arial" w:hAnsi="Arial" w:cs="Arial"/>
        </w:rPr>
      </w:pPr>
    </w:p>
    <w:p w14:paraId="5FAD277E" w14:textId="77777777" w:rsidR="004E739E" w:rsidRPr="00A97E55" w:rsidRDefault="004E739E">
      <w:pPr>
        <w:rPr>
          <w:rFonts w:ascii="Arial" w:hAnsi="Arial" w:cs="Arial"/>
        </w:rPr>
      </w:pPr>
    </w:p>
    <w:p w14:paraId="3D5656BA" w14:textId="77777777" w:rsidR="004E739E" w:rsidRPr="00A97E55" w:rsidRDefault="004E739E">
      <w:pPr>
        <w:rPr>
          <w:rFonts w:ascii="Arial" w:hAnsi="Arial" w:cs="Arial"/>
        </w:rPr>
      </w:pPr>
    </w:p>
    <w:p w14:paraId="156B9FE5" w14:textId="77777777" w:rsidR="004E739E" w:rsidRPr="00A97E55" w:rsidRDefault="004E739E">
      <w:pPr>
        <w:rPr>
          <w:rFonts w:ascii="Arial" w:hAnsi="Arial" w:cs="Arial"/>
        </w:rPr>
      </w:pPr>
    </w:p>
    <w:p w14:paraId="6005B6A4" w14:textId="77777777" w:rsidR="004E739E" w:rsidRPr="00A97E55" w:rsidRDefault="004E739E">
      <w:pPr>
        <w:rPr>
          <w:rFonts w:ascii="Arial" w:hAnsi="Arial" w:cs="Arial"/>
        </w:rPr>
      </w:pPr>
    </w:p>
    <w:p w14:paraId="6D7525C1" w14:textId="77777777" w:rsidR="004E739E" w:rsidRPr="00A97E55" w:rsidRDefault="004E739E">
      <w:pPr>
        <w:rPr>
          <w:rFonts w:ascii="Arial" w:hAnsi="Arial" w:cs="Arial"/>
        </w:rPr>
      </w:pPr>
    </w:p>
    <w:p w14:paraId="38147BDD" w14:textId="77777777" w:rsidR="004E739E" w:rsidRPr="00A97E55" w:rsidRDefault="004E739E">
      <w:pPr>
        <w:rPr>
          <w:rFonts w:ascii="Arial" w:hAnsi="Arial" w:cs="Arial"/>
        </w:rPr>
      </w:pPr>
    </w:p>
    <w:p w14:paraId="39306B88" w14:textId="77777777" w:rsidR="004E739E" w:rsidRPr="00A97E55" w:rsidRDefault="004E739E">
      <w:pPr>
        <w:rPr>
          <w:rFonts w:ascii="Arial" w:hAnsi="Arial" w:cs="Arial"/>
        </w:rPr>
      </w:pPr>
    </w:p>
    <w:p w14:paraId="01D5A4F9" w14:textId="77777777" w:rsidR="004E739E" w:rsidRPr="00A97E55" w:rsidRDefault="004E739E">
      <w:pPr>
        <w:rPr>
          <w:rFonts w:ascii="Arial" w:hAnsi="Arial" w:cs="Arial"/>
        </w:rPr>
      </w:pPr>
    </w:p>
    <w:p w14:paraId="0DD13932" w14:textId="77777777" w:rsidR="008B0E68" w:rsidRPr="00A97E55" w:rsidRDefault="008B0E68">
      <w:pPr>
        <w:rPr>
          <w:rFonts w:ascii="Arial" w:hAnsi="Arial" w:cs="Arial"/>
        </w:rPr>
      </w:pPr>
    </w:p>
    <w:p w14:paraId="1706916F" w14:textId="77777777" w:rsidR="008B0E68" w:rsidRPr="00A97E55" w:rsidRDefault="008B0E68">
      <w:pPr>
        <w:rPr>
          <w:rFonts w:ascii="Arial" w:hAnsi="Arial" w:cs="Arial"/>
        </w:rPr>
      </w:pPr>
    </w:p>
    <w:p w14:paraId="6BCBA276" w14:textId="77777777" w:rsidR="008B0E68" w:rsidRPr="00A97E55" w:rsidRDefault="008B0E68">
      <w:pPr>
        <w:rPr>
          <w:rFonts w:ascii="Arial" w:hAnsi="Arial" w:cs="Arial"/>
        </w:rPr>
      </w:pPr>
    </w:p>
    <w:p w14:paraId="6A181889" w14:textId="77777777" w:rsidR="008B0E68" w:rsidRDefault="008B0E68">
      <w:pPr>
        <w:rPr>
          <w:rFonts w:ascii="Arial" w:hAnsi="Arial" w:cs="Arial"/>
        </w:rPr>
      </w:pPr>
    </w:p>
    <w:p w14:paraId="1677F651" w14:textId="77777777" w:rsidR="00794BE6" w:rsidRPr="00A97E55" w:rsidRDefault="00794BE6">
      <w:pPr>
        <w:rPr>
          <w:rFonts w:ascii="Arial" w:hAnsi="Arial" w:cs="Arial"/>
        </w:rPr>
      </w:pPr>
    </w:p>
    <w:p w14:paraId="38F3209D" w14:textId="77777777" w:rsidR="004E739E" w:rsidRDefault="004E739E">
      <w:pPr>
        <w:rPr>
          <w:rFonts w:ascii="Arial" w:hAnsi="Arial" w:cs="Arial"/>
        </w:rPr>
      </w:pPr>
    </w:p>
    <w:p w14:paraId="106CB303" w14:textId="77777777" w:rsidR="00794BE6" w:rsidRPr="00A97E55" w:rsidRDefault="00794BE6">
      <w:pPr>
        <w:rPr>
          <w:rFonts w:ascii="Arial" w:hAnsi="Arial" w:cs="Arial"/>
        </w:rPr>
      </w:pPr>
    </w:p>
    <w:sdt>
      <w:sdtPr>
        <w:rPr>
          <w:rFonts w:ascii="Arial" w:eastAsiaTheme="minorEastAsia" w:hAnsi="Arial" w:cs="Arial"/>
          <w:color w:val="auto"/>
          <w:sz w:val="22"/>
          <w:szCs w:val="22"/>
          <w:lang w:val="lt-LT"/>
          <w14:ligatures w14:val="standardContextual"/>
        </w:rPr>
        <w:id w:val="148944810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D69562E" w14:textId="1DF55E53" w:rsidR="00FC44F6" w:rsidRPr="00A97E55" w:rsidRDefault="005164DC" w:rsidP="005164DC">
          <w:pPr>
            <w:pStyle w:val="TOCHeading"/>
            <w:jc w:val="center"/>
            <w:rPr>
              <w:rFonts w:ascii="Arial" w:hAnsi="Arial" w:cs="Arial"/>
              <w:b/>
              <w:bCs/>
              <w:color w:val="auto"/>
              <w:sz w:val="28"/>
              <w:szCs w:val="28"/>
              <w:lang w:val="lt-LT"/>
            </w:rPr>
          </w:pPr>
          <w:r w:rsidRPr="00A97E55">
            <w:rPr>
              <w:rFonts w:ascii="Arial" w:hAnsi="Arial" w:cs="Arial"/>
              <w:b/>
              <w:bCs/>
              <w:color w:val="auto"/>
              <w:sz w:val="28"/>
              <w:szCs w:val="28"/>
              <w:lang w:val="lt-LT"/>
            </w:rPr>
            <w:t>TURINYS</w:t>
          </w:r>
        </w:p>
        <w:p w14:paraId="629A02A3" w14:textId="61F88CB3" w:rsidR="00A828C4" w:rsidRPr="00A828C4" w:rsidRDefault="00FC44F6">
          <w:pPr>
            <w:pStyle w:val="TOC1"/>
            <w:tabs>
              <w:tab w:val="right" w:leader="dot" w:pos="10660"/>
            </w:tabs>
            <w:rPr>
              <w:rFonts w:ascii="Arial" w:hAnsi="Arial" w:cs="Arial"/>
              <w:noProof/>
              <w:kern w:val="2"/>
              <w:lang w:val="en-US"/>
            </w:rPr>
          </w:pPr>
          <w:r w:rsidRPr="00A828C4">
            <w:rPr>
              <w:rFonts w:ascii="Arial" w:hAnsi="Arial" w:cs="Arial"/>
            </w:rPr>
            <w:fldChar w:fldCharType="begin"/>
          </w:r>
          <w:r w:rsidRPr="00A828C4">
            <w:rPr>
              <w:rFonts w:ascii="Arial" w:hAnsi="Arial" w:cs="Arial"/>
            </w:rPr>
            <w:instrText xml:space="preserve"> TOC \o "1-3" \h \z \u </w:instrText>
          </w:r>
          <w:r w:rsidRPr="00A828C4">
            <w:rPr>
              <w:rFonts w:ascii="Arial" w:hAnsi="Arial" w:cs="Arial"/>
            </w:rPr>
            <w:fldChar w:fldCharType="separate"/>
          </w:r>
          <w:hyperlink w:anchor="_Toc205988555" w:history="1">
            <w:r w:rsidR="00A828C4" w:rsidRPr="00A828C4">
              <w:rPr>
                <w:rStyle w:val="Hyperlink"/>
                <w:rFonts w:ascii="Arial" w:hAnsi="Arial" w:cs="Arial"/>
                <w:noProof/>
              </w:rPr>
              <w:t>I.BENDROSIOS NUOSTATOS</w:t>
            </w:r>
            <w:r w:rsidR="00A828C4" w:rsidRPr="00A828C4">
              <w:rPr>
                <w:rFonts w:ascii="Arial" w:hAnsi="Arial" w:cs="Arial"/>
                <w:noProof/>
                <w:webHidden/>
              </w:rPr>
              <w:tab/>
            </w:r>
            <w:r w:rsidR="00A828C4" w:rsidRPr="00A828C4">
              <w:rPr>
                <w:rFonts w:ascii="Arial" w:hAnsi="Arial" w:cs="Arial"/>
                <w:noProof/>
                <w:webHidden/>
              </w:rPr>
              <w:fldChar w:fldCharType="begin"/>
            </w:r>
            <w:r w:rsidR="00A828C4" w:rsidRPr="00A828C4">
              <w:rPr>
                <w:rFonts w:ascii="Arial" w:hAnsi="Arial" w:cs="Arial"/>
                <w:noProof/>
                <w:webHidden/>
              </w:rPr>
              <w:instrText xml:space="preserve"> PAGEREF _Toc205988555 \h </w:instrText>
            </w:r>
            <w:r w:rsidR="00A828C4" w:rsidRPr="00A828C4">
              <w:rPr>
                <w:rFonts w:ascii="Arial" w:hAnsi="Arial" w:cs="Arial"/>
                <w:noProof/>
                <w:webHidden/>
              </w:rPr>
            </w:r>
            <w:r w:rsidR="00A828C4" w:rsidRPr="00A828C4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A828C4" w:rsidRPr="00A828C4">
              <w:rPr>
                <w:rFonts w:ascii="Arial" w:hAnsi="Arial" w:cs="Arial"/>
                <w:noProof/>
                <w:webHidden/>
              </w:rPr>
              <w:t>3</w:t>
            </w:r>
            <w:r w:rsidR="00A828C4" w:rsidRPr="00A828C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9641A14" w14:textId="3DC6859F" w:rsidR="00A828C4" w:rsidRPr="00A828C4" w:rsidRDefault="00A828C4">
          <w:pPr>
            <w:pStyle w:val="TOC1"/>
            <w:tabs>
              <w:tab w:val="right" w:leader="dot" w:pos="10660"/>
            </w:tabs>
            <w:rPr>
              <w:rFonts w:ascii="Arial" w:hAnsi="Arial" w:cs="Arial"/>
              <w:noProof/>
              <w:kern w:val="2"/>
              <w:lang w:val="en-US"/>
            </w:rPr>
          </w:pPr>
          <w:hyperlink w:anchor="_Toc205988556" w:history="1">
            <w:r w:rsidRPr="00A828C4">
              <w:rPr>
                <w:rStyle w:val="Hyperlink"/>
                <w:rFonts w:ascii="Arial" w:hAnsi="Arial" w:cs="Arial"/>
                <w:noProof/>
              </w:rPr>
              <w:t>II. BIM TAIKYMO ATVEJAI IR JŲ FUNKCINĖS PROCESŲ EIGOS SCHEMOS</w:t>
            </w:r>
            <w:r w:rsidRPr="00A828C4">
              <w:rPr>
                <w:rFonts w:ascii="Arial" w:hAnsi="Arial" w:cs="Arial"/>
                <w:noProof/>
                <w:webHidden/>
              </w:rPr>
              <w:tab/>
            </w:r>
            <w:r w:rsidRPr="00A828C4">
              <w:rPr>
                <w:rFonts w:ascii="Arial" w:hAnsi="Arial" w:cs="Arial"/>
                <w:noProof/>
                <w:webHidden/>
              </w:rPr>
              <w:fldChar w:fldCharType="begin"/>
            </w:r>
            <w:r w:rsidRPr="00A828C4">
              <w:rPr>
                <w:rFonts w:ascii="Arial" w:hAnsi="Arial" w:cs="Arial"/>
                <w:noProof/>
                <w:webHidden/>
              </w:rPr>
              <w:instrText xml:space="preserve"> PAGEREF _Toc205988556 \h </w:instrText>
            </w:r>
            <w:r w:rsidRPr="00A828C4">
              <w:rPr>
                <w:rFonts w:ascii="Arial" w:hAnsi="Arial" w:cs="Arial"/>
                <w:noProof/>
                <w:webHidden/>
              </w:rPr>
            </w:r>
            <w:r w:rsidRPr="00A828C4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A828C4">
              <w:rPr>
                <w:rFonts w:ascii="Arial" w:hAnsi="Arial" w:cs="Arial"/>
                <w:noProof/>
                <w:webHidden/>
              </w:rPr>
              <w:t>4</w:t>
            </w:r>
            <w:r w:rsidRPr="00A828C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0495C91" w14:textId="0EBA709E" w:rsidR="00A828C4" w:rsidRPr="00A828C4" w:rsidRDefault="00A828C4">
          <w:pPr>
            <w:pStyle w:val="TOC2"/>
            <w:tabs>
              <w:tab w:val="left" w:pos="1645"/>
              <w:tab w:val="right" w:leader="dot" w:pos="10660"/>
            </w:tabs>
            <w:rPr>
              <w:rFonts w:ascii="Arial" w:hAnsi="Arial" w:cs="Arial"/>
              <w:noProof/>
              <w:kern w:val="2"/>
              <w:lang w:val="en-US"/>
            </w:rPr>
          </w:pPr>
          <w:hyperlink w:anchor="_Toc205988557" w:history="1">
            <w:r w:rsidRPr="00A828C4">
              <w:rPr>
                <w:rStyle w:val="Hyperlink"/>
                <w:rFonts w:ascii="Arial" w:hAnsi="Arial" w:cs="Arial"/>
                <w:noProof/>
              </w:rPr>
              <w:t>1.ESAMŲ SĄLYGŲ MODELIAVIMAS</w:t>
            </w:r>
            <w:r w:rsidRPr="00A828C4">
              <w:rPr>
                <w:rFonts w:ascii="Arial" w:hAnsi="Arial" w:cs="Arial"/>
                <w:noProof/>
                <w:webHidden/>
              </w:rPr>
              <w:tab/>
            </w:r>
            <w:r w:rsidRPr="00A828C4">
              <w:rPr>
                <w:rFonts w:ascii="Arial" w:hAnsi="Arial" w:cs="Arial"/>
                <w:noProof/>
                <w:webHidden/>
              </w:rPr>
              <w:fldChar w:fldCharType="begin"/>
            </w:r>
            <w:r w:rsidRPr="00A828C4">
              <w:rPr>
                <w:rFonts w:ascii="Arial" w:hAnsi="Arial" w:cs="Arial"/>
                <w:noProof/>
                <w:webHidden/>
              </w:rPr>
              <w:instrText xml:space="preserve"> PAGEREF _Toc205988557 \h </w:instrText>
            </w:r>
            <w:r w:rsidRPr="00A828C4">
              <w:rPr>
                <w:rFonts w:ascii="Arial" w:hAnsi="Arial" w:cs="Arial"/>
                <w:noProof/>
                <w:webHidden/>
              </w:rPr>
            </w:r>
            <w:r w:rsidRPr="00A828C4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A828C4">
              <w:rPr>
                <w:rFonts w:ascii="Arial" w:hAnsi="Arial" w:cs="Arial"/>
                <w:noProof/>
                <w:webHidden/>
              </w:rPr>
              <w:t>4</w:t>
            </w:r>
            <w:r w:rsidRPr="00A828C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970DE59" w14:textId="217F179F" w:rsidR="00A828C4" w:rsidRPr="00A828C4" w:rsidRDefault="00A828C4">
          <w:pPr>
            <w:pStyle w:val="TOC2"/>
            <w:tabs>
              <w:tab w:val="left" w:pos="1645"/>
              <w:tab w:val="right" w:leader="dot" w:pos="10660"/>
            </w:tabs>
            <w:rPr>
              <w:rFonts w:ascii="Arial" w:hAnsi="Arial" w:cs="Arial"/>
              <w:noProof/>
              <w:kern w:val="2"/>
              <w:lang w:val="en-US"/>
            </w:rPr>
          </w:pPr>
          <w:hyperlink w:anchor="_Toc205988558" w:history="1">
            <w:r w:rsidRPr="00A828C4">
              <w:rPr>
                <w:rStyle w:val="Hyperlink"/>
                <w:rFonts w:ascii="Arial" w:hAnsi="Arial" w:cs="Arial"/>
                <w:noProof/>
              </w:rPr>
              <w:t>2.KIEKIŲ SKAIČIAVIMAI</w:t>
            </w:r>
            <w:r w:rsidRPr="00A828C4">
              <w:rPr>
                <w:rFonts w:ascii="Arial" w:hAnsi="Arial" w:cs="Arial"/>
                <w:noProof/>
                <w:webHidden/>
              </w:rPr>
              <w:tab/>
            </w:r>
            <w:r w:rsidRPr="00A828C4">
              <w:rPr>
                <w:rFonts w:ascii="Arial" w:hAnsi="Arial" w:cs="Arial"/>
                <w:noProof/>
                <w:webHidden/>
              </w:rPr>
              <w:fldChar w:fldCharType="begin"/>
            </w:r>
            <w:r w:rsidRPr="00A828C4">
              <w:rPr>
                <w:rFonts w:ascii="Arial" w:hAnsi="Arial" w:cs="Arial"/>
                <w:noProof/>
                <w:webHidden/>
              </w:rPr>
              <w:instrText xml:space="preserve"> PAGEREF _Toc205988558 \h </w:instrText>
            </w:r>
            <w:r w:rsidRPr="00A828C4">
              <w:rPr>
                <w:rFonts w:ascii="Arial" w:hAnsi="Arial" w:cs="Arial"/>
                <w:noProof/>
                <w:webHidden/>
              </w:rPr>
            </w:r>
            <w:r w:rsidRPr="00A828C4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A828C4">
              <w:rPr>
                <w:rFonts w:ascii="Arial" w:hAnsi="Arial" w:cs="Arial"/>
                <w:noProof/>
                <w:webHidden/>
              </w:rPr>
              <w:t>4</w:t>
            </w:r>
            <w:r w:rsidRPr="00A828C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A0ED499" w14:textId="23B9E769" w:rsidR="00A828C4" w:rsidRPr="00A828C4" w:rsidRDefault="00A828C4">
          <w:pPr>
            <w:pStyle w:val="TOC2"/>
            <w:tabs>
              <w:tab w:val="left" w:pos="1645"/>
              <w:tab w:val="right" w:leader="dot" w:pos="10660"/>
            </w:tabs>
            <w:rPr>
              <w:rFonts w:ascii="Arial" w:hAnsi="Arial" w:cs="Arial"/>
              <w:noProof/>
              <w:kern w:val="2"/>
              <w:lang w:val="en-US"/>
            </w:rPr>
          </w:pPr>
          <w:hyperlink w:anchor="_Toc205988559" w:history="1">
            <w:r w:rsidRPr="00A828C4">
              <w:rPr>
                <w:rStyle w:val="Hyperlink"/>
                <w:rFonts w:ascii="Arial" w:hAnsi="Arial" w:cs="Arial"/>
                <w:noProof/>
              </w:rPr>
              <w:t>3.FUNKCINIS, TŪRINIS, PLANINIS VERTINIMAS</w:t>
            </w:r>
            <w:r w:rsidRPr="00A828C4">
              <w:rPr>
                <w:rFonts w:ascii="Arial" w:hAnsi="Arial" w:cs="Arial"/>
                <w:noProof/>
                <w:webHidden/>
              </w:rPr>
              <w:tab/>
            </w:r>
            <w:r w:rsidRPr="00A828C4">
              <w:rPr>
                <w:rFonts w:ascii="Arial" w:hAnsi="Arial" w:cs="Arial"/>
                <w:noProof/>
                <w:webHidden/>
              </w:rPr>
              <w:fldChar w:fldCharType="begin"/>
            </w:r>
            <w:r w:rsidRPr="00A828C4">
              <w:rPr>
                <w:rFonts w:ascii="Arial" w:hAnsi="Arial" w:cs="Arial"/>
                <w:noProof/>
                <w:webHidden/>
              </w:rPr>
              <w:instrText xml:space="preserve"> PAGEREF _Toc205988559 \h </w:instrText>
            </w:r>
            <w:r w:rsidRPr="00A828C4">
              <w:rPr>
                <w:rFonts w:ascii="Arial" w:hAnsi="Arial" w:cs="Arial"/>
                <w:noProof/>
                <w:webHidden/>
              </w:rPr>
            </w:r>
            <w:r w:rsidRPr="00A828C4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A828C4">
              <w:rPr>
                <w:rFonts w:ascii="Arial" w:hAnsi="Arial" w:cs="Arial"/>
                <w:noProof/>
                <w:webHidden/>
              </w:rPr>
              <w:t>5</w:t>
            </w:r>
            <w:r w:rsidRPr="00A828C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5FECA5F" w14:textId="2DEF66E9" w:rsidR="00A828C4" w:rsidRPr="00A828C4" w:rsidRDefault="00A828C4">
          <w:pPr>
            <w:pStyle w:val="TOC2"/>
            <w:tabs>
              <w:tab w:val="left" w:pos="1645"/>
              <w:tab w:val="right" w:leader="dot" w:pos="10660"/>
            </w:tabs>
            <w:rPr>
              <w:rFonts w:ascii="Arial" w:hAnsi="Arial" w:cs="Arial"/>
              <w:noProof/>
              <w:kern w:val="2"/>
              <w:lang w:val="en-US"/>
            </w:rPr>
          </w:pPr>
          <w:hyperlink w:anchor="_Toc205988560" w:history="1">
            <w:r w:rsidRPr="00A828C4">
              <w:rPr>
                <w:rStyle w:val="Hyperlink"/>
                <w:rFonts w:ascii="Arial" w:hAnsi="Arial" w:cs="Arial"/>
                <w:noProof/>
              </w:rPr>
              <w:t>4.PROJEKTAVIMAS / MODELIAVIMAS</w:t>
            </w:r>
            <w:r w:rsidRPr="00A828C4">
              <w:rPr>
                <w:rFonts w:ascii="Arial" w:hAnsi="Arial" w:cs="Arial"/>
                <w:noProof/>
                <w:webHidden/>
              </w:rPr>
              <w:tab/>
            </w:r>
            <w:r w:rsidRPr="00A828C4">
              <w:rPr>
                <w:rFonts w:ascii="Arial" w:hAnsi="Arial" w:cs="Arial"/>
                <w:noProof/>
                <w:webHidden/>
              </w:rPr>
              <w:fldChar w:fldCharType="begin"/>
            </w:r>
            <w:r w:rsidRPr="00A828C4">
              <w:rPr>
                <w:rFonts w:ascii="Arial" w:hAnsi="Arial" w:cs="Arial"/>
                <w:noProof/>
                <w:webHidden/>
              </w:rPr>
              <w:instrText xml:space="preserve"> PAGEREF _Toc205988560 \h </w:instrText>
            </w:r>
            <w:r w:rsidRPr="00A828C4">
              <w:rPr>
                <w:rFonts w:ascii="Arial" w:hAnsi="Arial" w:cs="Arial"/>
                <w:noProof/>
                <w:webHidden/>
              </w:rPr>
            </w:r>
            <w:r w:rsidRPr="00A828C4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A828C4">
              <w:rPr>
                <w:rFonts w:ascii="Arial" w:hAnsi="Arial" w:cs="Arial"/>
                <w:noProof/>
                <w:webHidden/>
              </w:rPr>
              <w:t>5</w:t>
            </w:r>
            <w:r w:rsidRPr="00A828C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AA681B7" w14:textId="544BC239" w:rsidR="00A828C4" w:rsidRPr="00A828C4" w:rsidRDefault="00A828C4">
          <w:pPr>
            <w:pStyle w:val="TOC2"/>
            <w:tabs>
              <w:tab w:val="left" w:pos="1645"/>
              <w:tab w:val="right" w:leader="dot" w:pos="10660"/>
            </w:tabs>
            <w:rPr>
              <w:rFonts w:ascii="Arial" w:hAnsi="Arial" w:cs="Arial"/>
              <w:noProof/>
              <w:kern w:val="2"/>
              <w:lang w:val="en-US"/>
            </w:rPr>
          </w:pPr>
          <w:hyperlink w:anchor="_Toc205988561" w:history="1">
            <w:r w:rsidRPr="00A828C4">
              <w:rPr>
                <w:rStyle w:val="Hyperlink"/>
                <w:rFonts w:ascii="Arial" w:hAnsi="Arial" w:cs="Arial"/>
                <w:noProof/>
              </w:rPr>
              <w:t>5.3D KOORDINAVIMAS / SUSIKIRTIMŲ PATIKRA</w:t>
            </w:r>
            <w:r w:rsidRPr="00A828C4">
              <w:rPr>
                <w:rFonts w:ascii="Arial" w:hAnsi="Arial" w:cs="Arial"/>
                <w:noProof/>
                <w:webHidden/>
              </w:rPr>
              <w:tab/>
            </w:r>
            <w:r w:rsidRPr="00A828C4">
              <w:rPr>
                <w:rFonts w:ascii="Arial" w:hAnsi="Arial" w:cs="Arial"/>
                <w:noProof/>
                <w:webHidden/>
              </w:rPr>
              <w:fldChar w:fldCharType="begin"/>
            </w:r>
            <w:r w:rsidRPr="00A828C4">
              <w:rPr>
                <w:rFonts w:ascii="Arial" w:hAnsi="Arial" w:cs="Arial"/>
                <w:noProof/>
                <w:webHidden/>
              </w:rPr>
              <w:instrText xml:space="preserve"> PAGEREF _Toc205988561 \h </w:instrText>
            </w:r>
            <w:r w:rsidRPr="00A828C4">
              <w:rPr>
                <w:rFonts w:ascii="Arial" w:hAnsi="Arial" w:cs="Arial"/>
                <w:noProof/>
                <w:webHidden/>
              </w:rPr>
            </w:r>
            <w:r w:rsidRPr="00A828C4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A828C4">
              <w:rPr>
                <w:rFonts w:ascii="Arial" w:hAnsi="Arial" w:cs="Arial"/>
                <w:noProof/>
                <w:webHidden/>
              </w:rPr>
              <w:t>6</w:t>
            </w:r>
            <w:r w:rsidRPr="00A828C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0CB3633" w14:textId="7966ECC7" w:rsidR="00A828C4" w:rsidRPr="00A828C4" w:rsidRDefault="00A828C4">
          <w:pPr>
            <w:pStyle w:val="TOC2"/>
            <w:tabs>
              <w:tab w:val="left" w:pos="1645"/>
              <w:tab w:val="right" w:leader="dot" w:pos="10660"/>
            </w:tabs>
            <w:rPr>
              <w:rFonts w:ascii="Arial" w:hAnsi="Arial" w:cs="Arial"/>
              <w:noProof/>
              <w:kern w:val="2"/>
              <w:lang w:val="en-US"/>
            </w:rPr>
          </w:pPr>
          <w:hyperlink w:anchor="_Toc205988562" w:history="1">
            <w:r w:rsidRPr="00A828C4">
              <w:rPr>
                <w:rStyle w:val="Hyperlink"/>
                <w:rFonts w:ascii="Arial" w:hAnsi="Arial" w:cs="Arial"/>
                <w:noProof/>
              </w:rPr>
              <w:t>6.STATYBOS PROCESŲ MODELIAVIMAS IR VALDYMAS</w:t>
            </w:r>
            <w:r w:rsidRPr="00A828C4">
              <w:rPr>
                <w:rFonts w:ascii="Arial" w:hAnsi="Arial" w:cs="Arial"/>
                <w:noProof/>
                <w:webHidden/>
              </w:rPr>
              <w:tab/>
            </w:r>
            <w:r w:rsidRPr="00A828C4">
              <w:rPr>
                <w:rFonts w:ascii="Arial" w:hAnsi="Arial" w:cs="Arial"/>
                <w:noProof/>
                <w:webHidden/>
              </w:rPr>
              <w:fldChar w:fldCharType="begin"/>
            </w:r>
            <w:r w:rsidRPr="00A828C4">
              <w:rPr>
                <w:rFonts w:ascii="Arial" w:hAnsi="Arial" w:cs="Arial"/>
                <w:noProof/>
                <w:webHidden/>
              </w:rPr>
              <w:instrText xml:space="preserve"> PAGEREF _Toc205988562 \h </w:instrText>
            </w:r>
            <w:r w:rsidRPr="00A828C4">
              <w:rPr>
                <w:rFonts w:ascii="Arial" w:hAnsi="Arial" w:cs="Arial"/>
                <w:noProof/>
                <w:webHidden/>
              </w:rPr>
            </w:r>
            <w:r w:rsidRPr="00A828C4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A828C4">
              <w:rPr>
                <w:rFonts w:ascii="Arial" w:hAnsi="Arial" w:cs="Arial"/>
                <w:noProof/>
                <w:webHidden/>
              </w:rPr>
              <w:t>7</w:t>
            </w:r>
            <w:r w:rsidRPr="00A828C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EEB31F1" w14:textId="7C9699F5" w:rsidR="00A828C4" w:rsidRPr="00A828C4" w:rsidRDefault="00A828C4">
          <w:pPr>
            <w:pStyle w:val="TOC2"/>
            <w:tabs>
              <w:tab w:val="left" w:pos="1645"/>
              <w:tab w:val="right" w:leader="dot" w:pos="10660"/>
            </w:tabs>
            <w:rPr>
              <w:rFonts w:ascii="Arial" w:hAnsi="Arial" w:cs="Arial"/>
              <w:noProof/>
              <w:kern w:val="2"/>
              <w:lang w:val="en-US"/>
            </w:rPr>
          </w:pPr>
          <w:hyperlink w:anchor="_Toc205988563" w:history="1">
            <w:r w:rsidRPr="00A828C4">
              <w:rPr>
                <w:rStyle w:val="Hyperlink"/>
                <w:rFonts w:ascii="Arial" w:hAnsi="Arial" w:cs="Arial"/>
                <w:noProof/>
              </w:rPr>
              <w:t>7.IŠPILDOMASIS MODELIAVIMAS</w:t>
            </w:r>
            <w:r w:rsidRPr="00A828C4">
              <w:rPr>
                <w:rFonts w:ascii="Arial" w:hAnsi="Arial" w:cs="Arial"/>
                <w:noProof/>
                <w:webHidden/>
              </w:rPr>
              <w:tab/>
            </w:r>
            <w:r w:rsidRPr="00A828C4">
              <w:rPr>
                <w:rFonts w:ascii="Arial" w:hAnsi="Arial" w:cs="Arial"/>
                <w:noProof/>
                <w:webHidden/>
              </w:rPr>
              <w:fldChar w:fldCharType="begin"/>
            </w:r>
            <w:r w:rsidRPr="00A828C4">
              <w:rPr>
                <w:rFonts w:ascii="Arial" w:hAnsi="Arial" w:cs="Arial"/>
                <w:noProof/>
                <w:webHidden/>
              </w:rPr>
              <w:instrText xml:space="preserve"> PAGEREF _Toc205988563 \h </w:instrText>
            </w:r>
            <w:r w:rsidRPr="00A828C4">
              <w:rPr>
                <w:rFonts w:ascii="Arial" w:hAnsi="Arial" w:cs="Arial"/>
                <w:noProof/>
                <w:webHidden/>
              </w:rPr>
            </w:r>
            <w:r w:rsidRPr="00A828C4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A828C4">
              <w:rPr>
                <w:rFonts w:ascii="Arial" w:hAnsi="Arial" w:cs="Arial"/>
                <w:noProof/>
                <w:webHidden/>
              </w:rPr>
              <w:t>7</w:t>
            </w:r>
            <w:r w:rsidRPr="00A828C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A790053" w14:textId="4FE7EE93" w:rsidR="00E2732F" w:rsidRPr="00A97E55" w:rsidRDefault="00FC44F6">
          <w:pPr>
            <w:rPr>
              <w:rFonts w:ascii="Arial" w:hAnsi="Arial" w:cs="Arial"/>
            </w:rPr>
            <w:sectPr w:rsidR="00E2732F" w:rsidRPr="00A97E55" w:rsidSect="00295C88">
              <w:headerReference w:type="default" r:id="rId11"/>
              <w:pgSz w:w="11910" w:h="16840"/>
              <w:pgMar w:top="800" w:right="280" w:bottom="1000" w:left="960" w:header="594" w:footer="0" w:gutter="0"/>
              <w:cols w:space="720"/>
              <w:noEndnote/>
              <w:docGrid w:linePitch="299"/>
            </w:sectPr>
          </w:pPr>
          <w:r w:rsidRPr="00A828C4">
            <w:rPr>
              <w:rFonts w:ascii="Arial" w:hAnsi="Arial" w:cs="Arial"/>
              <w:noProof/>
            </w:rPr>
            <w:fldChar w:fldCharType="end"/>
          </w:r>
        </w:p>
      </w:sdtContent>
    </w:sdt>
    <w:p w14:paraId="20D34492" w14:textId="1CFAAD41" w:rsidR="009416EC" w:rsidRPr="00A97E55" w:rsidRDefault="009416EC" w:rsidP="00FB339C">
      <w:pPr>
        <w:pStyle w:val="Heading1"/>
        <w:rPr>
          <w:rFonts w:ascii="Arial" w:hAnsi="Arial" w:cs="Arial"/>
          <w:b/>
          <w:bCs/>
          <w:color w:val="auto"/>
          <w:sz w:val="28"/>
          <w:szCs w:val="28"/>
        </w:rPr>
      </w:pPr>
      <w:bookmarkStart w:id="0" w:name="_Toc205988555"/>
      <w:r w:rsidRPr="00A97E55">
        <w:rPr>
          <w:rFonts w:ascii="Arial" w:hAnsi="Arial" w:cs="Arial"/>
          <w:b/>
          <w:bCs/>
          <w:color w:val="auto"/>
          <w:sz w:val="28"/>
          <w:szCs w:val="28"/>
        </w:rPr>
        <w:lastRenderedPageBreak/>
        <w:t>I.BENDROSIOS NUOSTATOS</w:t>
      </w:r>
      <w:bookmarkEnd w:id="0"/>
    </w:p>
    <w:p w14:paraId="63FA4BA9" w14:textId="77777777" w:rsidR="009416EC" w:rsidRPr="00A97E55" w:rsidRDefault="009416EC" w:rsidP="009416EC">
      <w:pPr>
        <w:jc w:val="both"/>
        <w:rPr>
          <w:rFonts w:ascii="Arial" w:hAnsi="Arial" w:cs="Arial"/>
          <w:bCs/>
        </w:rPr>
      </w:pPr>
    </w:p>
    <w:p w14:paraId="73EF7BA5" w14:textId="19039D94" w:rsidR="00042537" w:rsidRPr="00471771" w:rsidRDefault="00042537" w:rsidP="00042537">
      <w:pPr>
        <w:jc w:val="both"/>
        <w:rPr>
          <w:rFonts w:ascii="Arial" w:hAnsi="Arial" w:cs="Arial"/>
          <w:bCs/>
        </w:rPr>
      </w:pPr>
      <w:r w:rsidRPr="00471771">
        <w:rPr>
          <w:rFonts w:ascii="Arial" w:hAnsi="Arial" w:cs="Arial"/>
          <w:bCs/>
        </w:rPr>
        <w:t>BIM taikymo atvejis – tai unikali projekto užduotis arba procedūra, įgalinanti suteikti projektui naudos integruo</w:t>
      </w:r>
      <w:r w:rsidR="00ED5632" w:rsidRPr="00471771">
        <w:rPr>
          <w:rFonts w:ascii="Arial" w:hAnsi="Arial" w:cs="Arial"/>
          <w:bCs/>
        </w:rPr>
        <w:t>jant BIM metodus</w:t>
      </w:r>
      <w:r w:rsidRPr="00471771">
        <w:rPr>
          <w:rFonts w:ascii="Arial" w:hAnsi="Arial" w:cs="Arial"/>
          <w:bCs/>
        </w:rPr>
        <w:t xml:space="preserve"> į projektą.</w:t>
      </w:r>
      <w:r w:rsidR="007C3B7F" w:rsidRPr="00471771">
        <w:rPr>
          <w:rFonts w:ascii="Arial" w:hAnsi="Arial" w:cs="Arial"/>
          <w:bCs/>
        </w:rPr>
        <w:t xml:space="preserve"> </w:t>
      </w:r>
      <w:r w:rsidR="00C93B02" w:rsidRPr="00471771">
        <w:rPr>
          <w:rFonts w:ascii="Arial" w:hAnsi="Arial" w:cs="Arial"/>
          <w:bCs/>
        </w:rPr>
        <w:t>Lentelėje Nr. 1</w:t>
      </w:r>
      <w:r w:rsidR="007C3B7F" w:rsidRPr="00471771">
        <w:rPr>
          <w:rFonts w:ascii="Arial" w:hAnsi="Arial" w:cs="Arial"/>
          <w:bCs/>
        </w:rPr>
        <w:t xml:space="preserve"> pažymėti</w:t>
      </w:r>
      <w:r w:rsidR="00624926" w:rsidRPr="00471771">
        <w:rPr>
          <w:rFonts w:ascii="Arial" w:hAnsi="Arial" w:cs="Arial"/>
          <w:bCs/>
        </w:rPr>
        <w:t xml:space="preserve"> taikymo atvejai (</w:t>
      </w:r>
      <w:r w:rsidR="00624926" w:rsidRPr="00471771">
        <w:rPr>
          <w:rFonts w:ascii="Arial" w:hAnsi="Arial" w:cs="Arial"/>
          <w:b/>
          <w:shd w:val="clear" w:color="auto" w:fill="A8D08D" w:themeFill="accent6" w:themeFillTint="99"/>
        </w:rPr>
        <w:t>žalia spalva</w:t>
      </w:r>
      <w:r w:rsidR="00624926" w:rsidRPr="00471771">
        <w:rPr>
          <w:rFonts w:ascii="Arial" w:hAnsi="Arial" w:cs="Arial"/>
          <w:bCs/>
        </w:rPr>
        <w:t xml:space="preserve">) yra </w:t>
      </w:r>
      <w:r w:rsidR="001C44D7" w:rsidRPr="00471771">
        <w:rPr>
          <w:rFonts w:ascii="Arial" w:hAnsi="Arial" w:cs="Arial"/>
          <w:bCs/>
        </w:rPr>
        <w:t>taikomi šiame projekte.</w:t>
      </w:r>
    </w:p>
    <w:p w14:paraId="0F9F346F" w14:textId="77777777" w:rsidR="002E5DA5" w:rsidRPr="00932475" w:rsidRDefault="002E5DA5" w:rsidP="00040F7B">
      <w:pPr>
        <w:jc w:val="both"/>
        <w:rPr>
          <w:rFonts w:ascii="Arial" w:hAnsi="Arial" w:cs="Arial"/>
        </w:rPr>
      </w:pPr>
    </w:p>
    <w:p w14:paraId="3EAFFABA" w14:textId="271D259C" w:rsidR="00313D9D" w:rsidRPr="00471771" w:rsidRDefault="00E76B0F" w:rsidP="00040F7B">
      <w:pPr>
        <w:jc w:val="both"/>
        <w:rPr>
          <w:rFonts w:ascii="Arial" w:hAnsi="Arial" w:cs="Arial"/>
          <w:b/>
          <w:bCs/>
        </w:rPr>
      </w:pPr>
      <w:r w:rsidRPr="00471771">
        <w:rPr>
          <w:rFonts w:ascii="Arial" w:hAnsi="Arial" w:cs="Arial"/>
          <w:b/>
          <w:bCs/>
        </w:rPr>
        <w:t>1</w:t>
      </w:r>
      <w:r w:rsidR="00313D9D" w:rsidRPr="00471771">
        <w:rPr>
          <w:rFonts w:ascii="Arial" w:hAnsi="Arial" w:cs="Arial"/>
          <w:b/>
          <w:bCs/>
        </w:rPr>
        <w:t xml:space="preserve"> lentelė. Statinio informacinio modeliavimo taikymo atvejai, suderinti su statinio informacinio modeliavimo projekto įgyvendinimo programa</w:t>
      </w:r>
    </w:p>
    <w:tbl>
      <w:tblPr>
        <w:tblW w:w="10745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3060"/>
        <w:gridCol w:w="630"/>
        <w:gridCol w:w="630"/>
        <w:gridCol w:w="923"/>
        <w:gridCol w:w="810"/>
        <w:gridCol w:w="1080"/>
        <w:gridCol w:w="1078"/>
        <w:gridCol w:w="1814"/>
      </w:tblGrid>
      <w:tr w:rsidR="00471771" w:rsidRPr="00F819A8" w14:paraId="6EFFDD51" w14:textId="77777777" w:rsidTr="00471771">
        <w:trPr>
          <w:trHeight w:val="190"/>
        </w:trPr>
        <w:tc>
          <w:tcPr>
            <w:tcW w:w="72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85623" w:themeFill="accent6" w:themeFillShade="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5B1FF" w14:textId="77777777" w:rsidR="00471771" w:rsidRPr="00F819A8" w:rsidRDefault="00471771" w:rsidP="00E07ECB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F819A8">
              <w:rPr>
                <w:rFonts w:ascii="Arial" w:hAnsi="Arial" w:cs="Arial"/>
                <w:b/>
                <w:color w:val="FFFFFF" w:themeColor="background1"/>
              </w:rPr>
              <w:t>Eil. Nr.</w:t>
            </w:r>
          </w:p>
        </w:tc>
        <w:tc>
          <w:tcPr>
            <w:tcW w:w="30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85623" w:themeFill="accent6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A468D" w14:textId="77777777" w:rsidR="00471771" w:rsidRPr="00F819A8" w:rsidRDefault="00471771" w:rsidP="00E07ECB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F819A8">
              <w:rPr>
                <w:rFonts w:ascii="Arial" w:hAnsi="Arial" w:cs="Arial"/>
                <w:b/>
                <w:bCs/>
                <w:color w:val="FFFFFF" w:themeColor="background1"/>
              </w:rPr>
              <w:t>Statinio informacinio modeliavimo</w:t>
            </w:r>
            <w:r w:rsidRPr="00F819A8">
              <w:rPr>
                <w:rFonts w:ascii="Arial" w:hAnsi="Arial" w:cs="Arial"/>
                <w:b/>
                <w:bCs/>
                <w:color w:val="FFFFFF" w:themeColor="background1"/>
                <w:lang w:eastAsia="lt-LT"/>
              </w:rPr>
              <w:t xml:space="preserve"> taikymo atvejai</w:t>
            </w:r>
          </w:p>
        </w:tc>
        <w:tc>
          <w:tcPr>
            <w:tcW w:w="1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85623" w:themeFill="accent6" w:themeFillShade="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14A91" w14:textId="77777777" w:rsidR="00471771" w:rsidRPr="00F819A8" w:rsidRDefault="00471771" w:rsidP="00E07ECB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F819A8">
              <w:rPr>
                <w:rFonts w:ascii="Arial" w:hAnsi="Arial" w:cs="Arial"/>
                <w:b/>
                <w:bCs/>
                <w:color w:val="FFFFFF" w:themeColor="background1"/>
                <w:lang w:eastAsia="lt-LT"/>
              </w:rPr>
              <w:t>Planavimas</w:t>
            </w:r>
          </w:p>
        </w:tc>
        <w:tc>
          <w:tcPr>
            <w:tcW w:w="17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85623" w:themeFill="accent6" w:themeFillShade="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6711E" w14:textId="77777777" w:rsidR="00471771" w:rsidRPr="00F819A8" w:rsidRDefault="00471771" w:rsidP="00E07ECB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F819A8">
              <w:rPr>
                <w:rFonts w:ascii="Arial" w:hAnsi="Arial" w:cs="Arial"/>
                <w:b/>
                <w:bCs/>
                <w:color w:val="FFFFFF" w:themeColor="background1"/>
                <w:lang w:eastAsia="lt-LT"/>
              </w:rPr>
              <w:t>Projektavimas</w:t>
            </w:r>
          </w:p>
        </w:tc>
        <w:tc>
          <w:tcPr>
            <w:tcW w:w="21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85623" w:themeFill="accent6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E80F0" w14:textId="77777777" w:rsidR="00471771" w:rsidRPr="00F819A8" w:rsidRDefault="00471771" w:rsidP="00E07ECB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F819A8">
              <w:rPr>
                <w:rFonts w:ascii="Arial" w:hAnsi="Arial" w:cs="Arial"/>
                <w:b/>
                <w:bCs/>
                <w:color w:val="FFFFFF" w:themeColor="background1"/>
                <w:lang w:eastAsia="lt-LT"/>
              </w:rPr>
              <w:t>Statyba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85623" w:themeFill="accent6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54689" w14:textId="77777777" w:rsidR="00471771" w:rsidRPr="00F819A8" w:rsidRDefault="00471771" w:rsidP="00E07ECB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F819A8">
              <w:rPr>
                <w:rFonts w:ascii="Arial" w:hAnsi="Arial" w:cs="Arial"/>
                <w:b/>
                <w:bCs/>
                <w:color w:val="FFFFFF" w:themeColor="background1"/>
                <w:lang w:eastAsia="lt-LT"/>
              </w:rPr>
              <w:t>Naudojimas</w:t>
            </w:r>
          </w:p>
        </w:tc>
      </w:tr>
      <w:tr w:rsidR="00471771" w:rsidRPr="00F819A8" w14:paraId="5A2A5C26" w14:textId="77777777" w:rsidTr="00471771">
        <w:trPr>
          <w:trHeight w:val="151"/>
        </w:trPr>
        <w:tc>
          <w:tcPr>
            <w:tcW w:w="720" w:type="dxa"/>
            <w:vMerge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A6DD3" w14:textId="77777777" w:rsidR="00471771" w:rsidRPr="00F819A8" w:rsidRDefault="00471771" w:rsidP="00E07ECB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eastAsia="lt-LT"/>
              </w:rPr>
            </w:pPr>
          </w:p>
        </w:tc>
        <w:tc>
          <w:tcPr>
            <w:tcW w:w="30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42C2B" w14:textId="77777777" w:rsidR="00471771" w:rsidRPr="00F819A8" w:rsidRDefault="00471771" w:rsidP="00E07ECB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85623" w:themeFill="accent6" w:themeFillShade="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F3269" w14:textId="77777777" w:rsidR="00471771" w:rsidRPr="00F819A8" w:rsidRDefault="00471771" w:rsidP="00E07ECB">
            <w:pPr>
              <w:ind w:firstLine="57"/>
              <w:jc w:val="center"/>
              <w:rPr>
                <w:rFonts w:ascii="Arial" w:hAnsi="Arial" w:cs="Arial"/>
                <w:color w:val="FFFFFF" w:themeColor="background1"/>
              </w:rPr>
            </w:pPr>
            <w:r w:rsidRPr="00F819A8">
              <w:rPr>
                <w:rFonts w:ascii="Arial" w:hAnsi="Arial" w:cs="Arial"/>
                <w:b/>
                <w:bCs/>
                <w:color w:val="FFFFFF" w:themeColor="background1"/>
                <w:lang w:eastAsia="lt-LT"/>
              </w:rPr>
              <w:t>S0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85623" w:themeFill="accent6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D8FE1" w14:textId="77777777" w:rsidR="00471771" w:rsidRPr="00F819A8" w:rsidRDefault="00471771" w:rsidP="00E07ECB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F819A8">
              <w:rPr>
                <w:rFonts w:ascii="Arial" w:hAnsi="Arial" w:cs="Arial"/>
                <w:b/>
                <w:bCs/>
                <w:color w:val="FFFFFF" w:themeColor="background1"/>
                <w:lang w:eastAsia="lt-LT"/>
              </w:rPr>
              <w:t>S1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85623" w:themeFill="accent6" w:themeFillShade="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58B40" w14:textId="77777777" w:rsidR="00471771" w:rsidRPr="00F819A8" w:rsidRDefault="00471771" w:rsidP="00E07ECB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F819A8">
              <w:rPr>
                <w:rFonts w:ascii="Arial" w:hAnsi="Arial" w:cs="Arial"/>
                <w:b/>
                <w:bCs/>
                <w:color w:val="FFFFFF" w:themeColor="background1"/>
                <w:lang w:eastAsia="lt-LT"/>
              </w:rPr>
              <w:t>S2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85623" w:themeFill="accent6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BD365" w14:textId="77777777" w:rsidR="00471771" w:rsidRPr="00F819A8" w:rsidRDefault="00471771" w:rsidP="00E07ECB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F819A8">
              <w:rPr>
                <w:rFonts w:ascii="Arial" w:hAnsi="Arial" w:cs="Arial"/>
                <w:b/>
                <w:bCs/>
                <w:color w:val="FFFFFF" w:themeColor="background1"/>
                <w:lang w:eastAsia="lt-LT"/>
              </w:rPr>
              <w:t>S3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85623" w:themeFill="accent6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98590" w14:textId="77777777" w:rsidR="00471771" w:rsidRPr="00F819A8" w:rsidRDefault="00471771" w:rsidP="00E07ECB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F819A8">
              <w:rPr>
                <w:rFonts w:ascii="Arial" w:hAnsi="Arial" w:cs="Arial"/>
                <w:b/>
                <w:bCs/>
                <w:color w:val="FFFFFF" w:themeColor="background1"/>
                <w:lang w:eastAsia="lt-LT"/>
              </w:rPr>
              <w:t>S</w:t>
            </w:r>
            <w:r>
              <w:rPr>
                <w:rFonts w:ascii="Arial" w:hAnsi="Arial" w:cs="Arial"/>
                <w:b/>
                <w:bCs/>
                <w:color w:val="FFFFFF" w:themeColor="background1"/>
                <w:lang w:eastAsia="lt-LT"/>
              </w:rPr>
              <w:t>4</w:t>
            </w: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85623" w:themeFill="accent6" w:themeFillShade="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9DD0" w14:textId="77777777" w:rsidR="00471771" w:rsidRPr="00F819A8" w:rsidRDefault="00471771" w:rsidP="00E07ECB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F819A8">
              <w:rPr>
                <w:rFonts w:ascii="Arial" w:hAnsi="Arial" w:cs="Arial"/>
                <w:b/>
                <w:bCs/>
                <w:color w:val="FFFFFF" w:themeColor="background1"/>
                <w:lang w:eastAsia="lt-LT"/>
              </w:rPr>
              <w:t>S</w:t>
            </w:r>
            <w:r>
              <w:rPr>
                <w:rFonts w:ascii="Arial" w:hAnsi="Arial" w:cs="Arial"/>
                <w:b/>
                <w:bCs/>
                <w:color w:val="FFFFFF" w:themeColor="background1"/>
                <w:lang w:eastAsia="lt-LT"/>
              </w:rPr>
              <w:t>5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85623" w:themeFill="accent6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3E664" w14:textId="77777777" w:rsidR="00471771" w:rsidRPr="00F819A8" w:rsidRDefault="00471771" w:rsidP="00E07ECB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F819A8">
              <w:rPr>
                <w:rFonts w:ascii="Arial" w:hAnsi="Arial" w:cs="Arial"/>
                <w:b/>
                <w:bCs/>
                <w:color w:val="FFFFFF" w:themeColor="background1"/>
                <w:lang w:eastAsia="lt-LT"/>
              </w:rPr>
              <w:t>S</w:t>
            </w:r>
            <w:r>
              <w:rPr>
                <w:rFonts w:ascii="Arial" w:hAnsi="Arial" w:cs="Arial"/>
                <w:b/>
                <w:bCs/>
                <w:color w:val="FFFFFF" w:themeColor="background1"/>
                <w:lang w:eastAsia="lt-LT"/>
              </w:rPr>
              <w:t>6</w:t>
            </w:r>
          </w:p>
        </w:tc>
      </w:tr>
      <w:tr w:rsidR="00471771" w:rsidRPr="00F819A8" w14:paraId="692CFDD0" w14:textId="77777777" w:rsidTr="00471771">
        <w:trPr>
          <w:trHeight w:val="216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E0522" w14:textId="77777777" w:rsidR="00471771" w:rsidRPr="00F819A8" w:rsidRDefault="00471771" w:rsidP="00E07ECB">
            <w:pPr>
              <w:jc w:val="center"/>
              <w:rPr>
                <w:rFonts w:ascii="Arial" w:hAnsi="Arial" w:cs="Arial"/>
              </w:rPr>
            </w:pPr>
            <w:r w:rsidRPr="00F819A8">
              <w:rPr>
                <w:rFonts w:ascii="Arial" w:hAnsi="Arial" w:cs="Arial"/>
                <w:b/>
                <w:bCs/>
                <w:lang w:eastAsia="lt-LT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7AF55" w14:textId="77777777" w:rsidR="00471771" w:rsidRPr="00F819A8" w:rsidRDefault="00471771" w:rsidP="00E07ECB">
            <w:pPr>
              <w:jc w:val="center"/>
              <w:rPr>
                <w:rFonts w:ascii="Arial" w:hAnsi="Arial" w:cs="Arial"/>
              </w:rPr>
            </w:pPr>
            <w:r w:rsidRPr="00F819A8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E42BE" w14:textId="77777777" w:rsidR="00471771" w:rsidRPr="00F819A8" w:rsidRDefault="00471771" w:rsidP="00E07ECB">
            <w:pPr>
              <w:jc w:val="center"/>
              <w:rPr>
                <w:rFonts w:ascii="Arial" w:hAnsi="Arial" w:cs="Arial"/>
              </w:rPr>
            </w:pPr>
            <w:r w:rsidRPr="00F819A8">
              <w:rPr>
                <w:rFonts w:ascii="Arial" w:hAnsi="Arial" w:cs="Arial"/>
                <w:b/>
                <w:bCs/>
                <w:lang w:eastAsia="lt-LT"/>
              </w:rPr>
              <w:t>3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35E53" w14:textId="77777777" w:rsidR="00471771" w:rsidRPr="00F819A8" w:rsidRDefault="00471771" w:rsidP="00E07ECB">
            <w:pPr>
              <w:jc w:val="center"/>
              <w:rPr>
                <w:rFonts w:ascii="Arial" w:hAnsi="Arial" w:cs="Arial"/>
              </w:rPr>
            </w:pPr>
            <w:r w:rsidRPr="00F819A8">
              <w:rPr>
                <w:rFonts w:ascii="Arial" w:hAnsi="Arial" w:cs="Arial"/>
                <w:b/>
                <w:bCs/>
                <w:lang w:eastAsia="lt-LT"/>
              </w:rPr>
              <w:t>4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64DD3" w14:textId="77777777" w:rsidR="00471771" w:rsidRPr="00F819A8" w:rsidRDefault="00471771" w:rsidP="00E07ECB">
            <w:pPr>
              <w:jc w:val="center"/>
              <w:rPr>
                <w:rFonts w:ascii="Arial" w:hAnsi="Arial" w:cs="Arial"/>
              </w:rPr>
            </w:pPr>
            <w:r w:rsidRPr="00F819A8">
              <w:rPr>
                <w:rFonts w:ascii="Arial" w:hAnsi="Arial" w:cs="Arial"/>
                <w:b/>
                <w:bCs/>
                <w:lang w:eastAsia="lt-LT"/>
              </w:rPr>
              <w:t>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6FEB" w14:textId="77777777" w:rsidR="00471771" w:rsidRPr="00F819A8" w:rsidRDefault="00471771" w:rsidP="00E07ECB">
            <w:pPr>
              <w:jc w:val="center"/>
              <w:rPr>
                <w:rFonts w:ascii="Arial" w:hAnsi="Arial" w:cs="Arial"/>
              </w:rPr>
            </w:pPr>
            <w:r w:rsidRPr="00F819A8">
              <w:rPr>
                <w:rFonts w:ascii="Arial" w:hAnsi="Arial" w:cs="Arial"/>
                <w:b/>
                <w:bCs/>
                <w:lang w:eastAsia="lt-LT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66329" w14:textId="77777777" w:rsidR="00471771" w:rsidRPr="00F819A8" w:rsidRDefault="00471771" w:rsidP="00E07E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eastAsia="lt-LT"/>
              </w:rPr>
              <w:t>7</w:t>
            </w: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6FF1A" w14:textId="77777777" w:rsidR="00471771" w:rsidRPr="00F819A8" w:rsidRDefault="00471771" w:rsidP="00E07E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eastAsia="lt-LT"/>
              </w:rPr>
              <w:t>8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54ECD" w14:textId="77777777" w:rsidR="00471771" w:rsidRPr="00F819A8" w:rsidRDefault="00471771" w:rsidP="00E07E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eastAsia="lt-LT"/>
              </w:rPr>
              <w:t>9</w:t>
            </w:r>
          </w:p>
        </w:tc>
      </w:tr>
      <w:tr w:rsidR="00471771" w:rsidRPr="001D19B3" w14:paraId="32A90C27" w14:textId="77777777" w:rsidTr="00471771">
        <w:trPr>
          <w:trHeight w:val="216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2119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ABA4F" w14:textId="7DD426F6" w:rsidR="00471771" w:rsidRPr="00471771" w:rsidRDefault="00471771" w:rsidP="00E07E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1">
              <w:rPr>
                <w:rFonts w:ascii="Arial" w:hAnsi="Arial" w:cs="Arial"/>
                <w:b/>
                <w:bCs/>
                <w:color w:val="231F20"/>
                <w:sz w:val="18"/>
                <w:szCs w:val="18"/>
              </w:rPr>
              <w:t>Esamų</w:t>
            </w:r>
            <w:r w:rsidRPr="00471771">
              <w:rPr>
                <w:rFonts w:ascii="Arial" w:hAnsi="Arial" w:cs="Arial"/>
                <w:b/>
                <w:bCs/>
                <w:color w:val="231F20"/>
                <w:spacing w:val="-2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b/>
                <w:bCs/>
                <w:color w:val="231F20"/>
                <w:sz w:val="18"/>
                <w:szCs w:val="18"/>
              </w:rPr>
              <w:t>sąlygų</w:t>
            </w:r>
            <w:r w:rsidRPr="00471771">
              <w:rPr>
                <w:rFonts w:ascii="Arial" w:hAnsi="Arial" w:cs="Arial"/>
                <w:b/>
                <w:bCs/>
                <w:color w:val="231F20"/>
                <w:spacing w:val="-1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b/>
                <w:bCs/>
                <w:color w:val="231F20"/>
                <w:spacing w:val="-2"/>
                <w:sz w:val="18"/>
                <w:szCs w:val="18"/>
              </w:rPr>
              <w:t>modeliavimas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A2F5B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79AE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lightGray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EC938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lightGray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A2463" w14:textId="4EE7A6D9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lightGray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2C8E5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lightGray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1FEB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lightGray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58054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471771" w:rsidRPr="001D19B3" w14:paraId="5A3DD764" w14:textId="77777777" w:rsidTr="00471771">
        <w:trPr>
          <w:trHeight w:val="216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414E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2A880" w14:textId="77777777" w:rsidR="00471771" w:rsidRPr="00471771" w:rsidRDefault="00471771" w:rsidP="00E07E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1">
              <w:rPr>
                <w:rFonts w:ascii="Arial" w:hAnsi="Arial" w:cs="Arial"/>
                <w:b/>
                <w:bCs/>
                <w:color w:val="231F20"/>
                <w:sz w:val="18"/>
                <w:szCs w:val="18"/>
              </w:rPr>
              <w:t>Kiekių</w:t>
            </w:r>
            <w:r w:rsidRPr="00471771">
              <w:rPr>
                <w:rFonts w:ascii="Arial" w:hAnsi="Arial" w:cs="Arial"/>
                <w:b/>
                <w:bCs/>
                <w:color w:val="231F20"/>
                <w:spacing w:val="-2"/>
                <w:sz w:val="18"/>
                <w:szCs w:val="18"/>
              </w:rPr>
              <w:t xml:space="preserve"> skaičiavimai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71462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5E44B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3F24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27040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914A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P, R</w:t>
            </w: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A167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P, R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DD915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471771" w:rsidRPr="001D19B3" w14:paraId="53A7DB02" w14:textId="77777777" w:rsidTr="00471771">
        <w:trPr>
          <w:trHeight w:val="216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CEC3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F18D5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b/>
                <w:bCs/>
                <w:color w:val="231F20"/>
                <w:sz w:val="18"/>
                <w:szCs w:val="18"/>
              </w:rPr>
              <w:t>Projekto</w:t>
            </w:r>
            <w:r w:rsidRPr="00471771">
              <w:rPr>
                <w:rFonts w:ascii="Arial" w:hAnsi="Arial" w:cs="Arial"/>
                <w:b/>
                <w:bCs/>
                <w:color w:val="231F20"/>
                <w:spacing w:val="-3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b/>
                <w:bCs/>
                <w:color w:val="231F20"/>
                <w:sz w:val="18"/>
                <w:szCs w:val="18"/>
              </w:rPr>
              <w:t>etapų</w:t>
            </w:r>
            <w:r w:rsidRPr="00471771">
              <w:rPr>
                <w:rFonts w:ascii="Arial" w:hAnsi="Arial" w:cs="Arial"/>
                <w:b/>
                <w:bCs/>
                <w:color w:val="231F20"/>
                <w:spacing w:val="-2"/>
                <w:sz w:val="18"/>
                <w:szCs w:val="18"/>
              </w:rPr>
              <w:t xml:space="preserve"> planavimas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859DB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BDC0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604F4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8CA2C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0E96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R</w:t>
            </w: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6F22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R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4A4EC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75984298" w14:textId="77777777" w:rsidTr="00471771">
        <w:trPr>
          <w:trHeight w:val="137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9BD6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4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51FC4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 xml:space="preserve">Sklypo 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>analizė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0973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6F4B9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736D1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EF96C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363B3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49E19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1F748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1D19B3" w14:paraId="451E1BD2" w14:textId="77777777" w:rsidTr="00471771">
        <w:trPr>
          <w:trHeight w:val="216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FBF52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BA19A" w14:textId="77777777" w:rsidR="00471771" w:rsidRPr="00471771" w:rsidRDefault="00471771" w:rsidP="00E07E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1">
              <w:rPr>
                <w:rFonts w:ascii="Arial" w:hAnsi="Arial" w:cs="Arial"/>
                <w:b/>
                <w:bCs/>
                <w:color w:val="231F20"/>
                <w:sz w:val="18"/>
                <w:szCs w:val="18"/>
              </w:rPr>
              <w:t>Funkcinis,</w:t>
            </w:r>
            <w:r w:rsidRPr="00471771">
              <w:rPr>
                <w:rFonts w:ascii="Arial" w:hAnsi="Arial" w:cs="Arial"/>
                <w:b/>
                <w:bCs/>
                <w:color w:val="231F20"/>
                <w:spacing w:val="-5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b/>
                <w:bCs/>
                <w:color w:val="231F20"/>
                <w:sz w:val="18"/>
                <w:szCs w:val="18"/>
              </w:rPr>
              <w:t>tūrinis,</w:t>
            </w:r>
            <w:r w:rsidRPr="00471771">
              <w:rPr>
                <w:rFonts w:ascii="Arial" w:hAnsi="Arial" w:cs="Arial"/>
                <w:b/>
                <w:bCs/>
                <w:color w:val="231F20"/>
                <w:spacing w:val="-5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b/>
                <w:bCs/>
                <w:color w:val="231F20"/>
                <w:sz w:val="18"/>
                <w:szCs w:val="18"/>
              </w:rPr>
              <w:t>planinis</w:t>
            </w:r>
            <w:r w:rsidRPr="00471771">
              <w:rPr>
                <w:rFonts w:ascii="Arial" w:hAnsi="Arial" w:cs="Arial"/>
                <w:b/>
                <w:bCs/>
                <w:color w:val="231F20"/>
                <w:spacing w:val="-5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b/>
                <w:bCs/>
                <w:color w:val="231F20"/>
                <w:spacing w:val="-2"/>
                <w:sz w:val="18"/>
                <w:szCs w:val="18"/>
              </w:rPr>
              <w:t>vertinimas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371A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CE6CB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ED7A2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32C2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2C1B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F787C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DD415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471771" w:rsidRPr="00471771" w14:paraId="31DB4934" w14:textId="77777777" w:rsidTr="00471771">
        <w:trPr>
          <w:trHeight w:val="89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E1A3C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6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14C8F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Statinio informacinio modeliavimo projekto vizualizavimas ir peržiūros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2DED8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BD696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43BB2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2D13C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1E622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6593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9ECB9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1D19B3" w14:paraId="5237F8F7" w14:textId="77777777" w:rsidTr="00471771">
        <w:trPr>
          <w:trHeight w:val="216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41B1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135D4" w14:textId="77777777" w:rsidR="00471771" w:rsidRPr="00471771" w:rsidRDefault="00471771" w:rsidP="00E07E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1">
              <w:rPr>
                <w:rFonts w:ascii="Arial" w:hAnsi="Arial" w:cs="Arial"/>
                <w:b/>
                <w:bCs/>
                <w:color w:val="231F20"/>
                <w:sz w:val="18"/>
                <w:szCs w:val="18"/>
              </w:rPr>
              <w:t>Projektavimas</w:t>
            </w:r>
            <w:r w:rsidRPr="00471771">
              <w:rPr>
                <w:rFonts w:ascii="Arial" w:hAnsi="Arial" w:cs="Arial"/>
                <w:b/>
                <w:bCs/>
                <w:color w:val="231F20"/>
                <w:spacing w:val="-6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b/>
                <w:bCs/>
                <w:color w:val="231F20"/>
                <w:sz w:val="18"/>
                <w:szCs w:val="18"/>
              </w:rPr>
              <w:t>/</w:t>
            </w:r>
            <w:r w:rsidRPr="00471771">
              <w:rPr>
                <w:rFonts w:ascii="Arial" w:hAnsi="Arial" w:cs="Arial"/>
                <w:b/>
                <w:bCs/>
                <w:color w:val="231F20"/>
                <w:spacing w:val="-3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b/>
                <w:bCs/>
                <w:color w:val="231F20"/>
                <w:spacing w:val="-2"/>
                <w:sz w:val="18"/>
                <w:szCs w:val="18"/>
              </w:rPr>
              <w:t>modeliavimas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AB704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C0CB8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09BE0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8C095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0F6A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385C3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F77E9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471771" w:rsidRPr="001D19B3" w14:paraId="404A893D" w14:textId="77777777" w:rsidTr="00471771">
        <w:trPr>
          <w:trHeight w:val="216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F4F8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0B4BF" w14:textId="77777777" w:rsidR="00471771" w:rsidRPr="00471771" w:rsidRDefault="00471771" w:rsidP="00E07ECB">
            <w:pPr>
              <w:rPr>
                <w:rFonts w:ascii="Arial" w:hAnsi="Arial" w:cs="Arial"/>
                <w:b/>
                <w:bCs/>
                <w:color w:val="231F20"/>
                <w:sz w:val="18"/>
                <w:szCs w:val="18"/>
              </w:rPr>
            </w:pPr>
            <w:r w:rsidRPr="00471771">
              <w:rPr>
                <w:rFonts w:ascii="Arial" w:hAnsi="Arial" w:cs="Arial"/>
                <w:b/>
                <w:bCs/>
                <w:color w:val="231F20"/>
                <w:sz w:val="18"/>
                <w:szCs w:val="18"/>
              </w:rPr>
              <w:t>Statinio informacinio modelio ir projekto atitikties vertinimas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2D761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D95D4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9CDF1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E6DE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BA244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P, R</w:t>
            </w: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CF8F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P, R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936D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417D1FA5" w14:textId="77777777" w:rsidTr="00471771">
        <w:trPr>
          <w:trHeight w:val="41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FB18B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9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AE6CD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Inžineriniai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skaičiavimai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ir</w:t>
            </w:r>
            <w:r w:rsidRPr="00471771">
              <w:rPr>
                <w:rFonts w:ascii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>analizė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54759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F0B5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37CB9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496F4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FEEF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09D1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7E0E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5A355FD6" w14:textId="77777777" w:rsidTr="00471771">
        <w:trPr>
          <w:trHeight w:val="63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3C94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10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E1F9B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Energinė</w:t>
            </w:r>
            <w:r w:rsidRPr="00471771">
              <w:rPr>
                <w:rFonts w:ascii="Arial" w:hAnsi="Arial" w:cs="Arial"/>
                <w:color w:val="231F20"/>
                <w:spacing w:val="-3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>analizė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F63B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208D3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96536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CAB4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464EB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04AD5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3C7D0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59EE3032" w14:textId="77777777" w:rsidTr="00471771">
        <w:trPr>
          <w:trHeight w:val="92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A7673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11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EEE39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Tvarumo</w:t>
            </w:r>
            <w:r w:rsidRPr="00471771">
              <w:rPr>
                <w:rFonts w:ascii="Arial" w:hAnsi="Arial" w:cs="Arial"/>
                <w:color w:val="231F20"/>
                <w:spacing w:val="-7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>vertinimas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5CF63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1B1CC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EDF1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14083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49C2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8928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B6FD5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29B7A3C6" w14:textId="77777777" w:rsidTr="00471771">
        <w:trPr>
          <w:trHeight w:val="136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BC4A2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12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345DB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Konstrukcijų</w:t>
            </w:r>
            <w:r w:rsidRPr="00471771">
              <w:rPr>
                <w:rFonts w:ascii="Arial" w:hAnsi="Arial" w:cs="Arial"/>
                <w:color w:val="231F20"/>
                <w:spacing w:val="-3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analizė</w:t>
            </w:r>
            <w:r w:rsidRPr="00471771">
              <w:rPr>
                <w:rFonts w:ascii="Arial" w:hAnsi="Arial" w:cs="Arial"/>
                <w:color w:val="231F20"/>
                <w:spacing w:val="-3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ir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 xml:space="preserve"> projektavimas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BB594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1D280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522E9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91723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99965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E7EF4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90026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146A22DD" w14:textId="77777777" w:rsidTr="00471771">
        <w:trPr>
          <w:trHeight w:val="41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2A10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13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91317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Apšvietimo</w:t>
            </w:r>
            <w:r w:rsidRPr="00471771">
              <w:rPr>
                <w:rFonts w:ascii="Arial" w:hAnsi="Arial" w:cs="Arial"/>
                <w:color w:val="231F20"/>
                <w:spacing w:val="-3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>analizė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E2900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7E86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C682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46FB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FA21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B276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44D66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75427055" w14:textId="77777777" w:rsidTr="00471771">
        <w:trPr>
          <w:trHeight w:val="41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845D6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14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BFC83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Inžinerinių</w:t>
            </w:r>
            <w:r w:rsidRPr="00471771">
              <w:rPr>
                <w:rFonts w:ascii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sistemų,</w:t>
            </w:r>
            <w:r w:rsidRPr="00471771">
              <w:rPr>
                <w:rFonts w:ascii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tinklų</w:t>
            </w:r>
            <w:r w:rsidRPr="00471771">
              <w:rPr>
                <w:rFonts w:ascii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ir</w:t>
            </w:r>
            <w:r w:rsidRPr="00471771">
              <w:rPr>
                <w:rFonts w:ascii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komunikacijų</w:t>
            </w:r>
            <w:r w:rsidRPr="00471771">
              <w:rPr>
                <w:rFonts w:ascii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>analizė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2D1E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C74F9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0424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C9FF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1F40B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C02A5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E33B5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7510C4A4" w14:textId="77777777" w:rsidTr="00471771">
        <w:trPr>
          <w:trHeight w:val="41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C54F5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15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3FA04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Kiti</w:t>
            </w:r>
            <w:r w:rsidRPr="00471771">
              <w:rPr>
                <w:rFonts w:ascii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 xml:space="preserve">analizės 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>atvejai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B6270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C4D9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A3B3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F0CF1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05078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BDA0B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8B8A8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51B6F422" w14:textId="77777777" w:rsidTr="00471771">
        <w:trPr>
          <w:trHeight w:val="115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4CFF3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16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A673C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Atitikties</w:t>
            </w:r>
            <w:r w:rsidRPr="00471771">
              <w:rPr>
                <w:rFonts w:ascii="Arial" w:hAnsi="Arial" w:cs="Arial"/>
                <w:color w:val="231F20"/>
                <w:spacing w:val="-8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vertinimas</w:t>
            </w:r>
            <w:r w:rsidRPr="00471771">
              <w:rPr>
                <w:rFonts w:ascii="Arial" w:hAnsi="Arial" w:cs="Arial"/>
                <w:color w:val="231F20"/>
                <w:spacing w:val="-7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/</w:t>
            </w:r>
            <w:r w:rsidRPr="00471771">
              <w:rPr>
                <w:rFonts w:ascii="Arial" w:hAnsi="Arial" w:cs="Arial"/>
                <w:color w:val="231F20"/>
                <w:spacing w:val="-7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statinio</w:t>
            </w:r>
            <w:r w:rsidRPr="00471771">
              <w:rPr>
                <w:rFonts w:ascii="Arial" w:hAnsi="Arial" w:cs="Arial"/>
                <w:color w:val="231F20"/>
                <w:spacing w:val="-7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informacinio</w:t>
            </w:r>
            <w:r w:rsidRPr="00471771">
              <w:rPr>
                <w:rFonts w:ascii="Arial" w:hAnsi="Arial" w:cs="Arial"/>
                <w:color w:val="231F20"/>
                <w:spacing w:val="-7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modeliavimo</w:t>
            </w:r>
            <w:r w:rsidRPr="00471771">
              <w:rPr>
                <w:rFonts w:ascii="Arial" w:hAnsi="Arial" w:cs="Arial"/>
                <w:color w:val="231F20"/>
                <w:spacing w:val="40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projekto</w:t>
            </w:r>
            <w:r w:rsidRPr="00471771">
              <w:rPr>
                <w:rFonts w:ascii="Arial" w:hAnsi="Arial" w:cs="Arial"/>
                <w:color w:val="231F20"/>
                <w:spacing w:val="-8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ekspertizė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726FC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F889C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89446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D25D6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14581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439A1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3D88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1D19B3" w14:paraId="29E260EB" w14:textId="77777777" w:rsidTr="00471771">
        <w:trPr>
          <w:trHeight w:val="216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0998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17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001A7" w14:textId="77777777" w:rsidR="00471771" w:rsidRPr="00471771" w:rsidRDefault="00471771" w:rsidP="00E07E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1">
              <w:rPr>
                <w:rFonts w:ascii="Arial" w:hAnsi="Arial" w:cs="Arial"/>
                <w:b/>
                <w:bCs/>
                <w:color w:val="231F20"/>
                <w:sz w:val="18"/>
                <w:szCs w:val="18"/>
              </w:rPr>
              <w:t>3D</w:t>
            </w:r>
            <w:r w:rsidRPr="00471771">
              <w:rPr>
                <w:rFonts w:ascii="Arial" w:hAnsi="Arial" w:cs="Arial"/>
                <w:b/>
                <w:bCs/>
                <w:color w:val="231F20"/>
                <w:spacing w:val="-2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b/>
                <w:bCs/>
                <w:color w:val="231F20"/>
                <w:sz w:val="18"/>
                <w:szCs w:val="18"/>
              </w:rPr>
              <w:t>koordinavimas</w:t>
            </w:r>
            <w:r w:rsidRPr="00471771">
              <w:rPr>
                <w:rFonts w:ascii="Arial" w:hAnsi="Arial" w:cs="Arial"/>
                <w:b/>
                <w:bCs/>
                <w:color w:val="231F20"/>
                <w:spacing w:val="-2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b/>
                <w:bCs/>
                <w:color w:val="231F20"/>
                <w:sz w:val="18"/>
                <w:szCs w:val="18"/>
              </w:rPr>
              <w:t>/</w:t>
            </w:r>
            <w:r w:rsidRPr="00471771">
              <w:rPr>
                <w:rFonts w:ascii="Arial" w:hAnsi="Arial" w:cs="Arial"/>
                <w:b/>
                <w:bCs/>
                <w:color w:val="231F20"/>
                <w:spacing w:val="-2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b/>
                <w:bCs/>
                <w:color w:val="231F20"/>
                <w:sz w:val="18"/>
                <w:szCs w:val="18"/>
              </w:rPr>
              <w:t>susikirtimų</w:t>
            </w:r>
            <w:r w:rsidRPr="00471771">
              <w:rPr>
                <w:rFonts w:ascii="Arial" w:hAnsi="Arial" w:cs="Arial"/>
                <w:b/>
                <w:bCs/>
                <w:color w:val="231F20"/>
                <w:spacing w:val="-1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b/>
                <w:bCs/>
                <w:color w:val="231F20"/>
                <w:spacing w:val="-2"/>
                <w:sz w:val="18"/>
                <w:szCs w:val="18"/>
              </w:rPr>
              <w:t>patikra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C4381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6B8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8E932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0F5C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5215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</w:t>
            </w: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D46E0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4B64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471771" w:rsidRPr="00471771" w14:paraId="1770F7E2" w14:textId="77777777" w:rsidTr="00471771">
        <w:trPr>
          <w:trHeight w:val="41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CF302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18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7EB0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Statybvietės planavimas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FF7D6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394AC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B72B5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C7CF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4040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C302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0224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0914C911" w14:textId="77777777" w:rsidTr="00471771">
        <w:trPr>
          <w:trHeight w:val="41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26201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19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6B672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Sveikatos</w:t>
            </w:r>
            <w:r w:rsidRPr="00471771">
              <w:rPr>
                <w:rFonts w:ascii="Arial" w:hAnsi="Arial" w:cs="Arial"/>
                <w:color w:val="231F20"/>
                <w:spacing w:val="-3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ir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saugos</w:t>
            </w:r>
            <w:r w:rsidRPr="00471771">
              <w:rPr>
                <w:rFonts w:ascii="Arial" w:hAnsi="Arial" w:cs="Arial"/>
                <w:color w:val="231F20"/>
                <w:spacing w:val="-3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priemonių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 xml:space="preserve"> planavimas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23DC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9F48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7DAE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6B326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3BF14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628EC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CCA9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57E15B28" w14:textId="77777777" w:rsidTr="00471771">
        <w:trPr>
          <w:trHeight w:val="41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24C3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20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2DF48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>Konstrukcinė-technologinė</w:t>
            </w:r>
            <w:r w:rsidRPr="00471771">
              <w:rPr>
                <w:rFonts w:ascii="Arial" w:hAnsi="Arial" w:cs="Arial"/>
                <w:color w:val="231F20"/>
                <w:spacing w:val="42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>analizė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C860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E8F36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8EE33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6DD5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7138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4D43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F432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7D975138" w14:textId="77777777" w:rsidTr="00471771">
        <w:trPr>
          <w:trHeight w:val="41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2FBB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21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0D603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Statybos</w:t>
            </w:r>
            <w:r w:rsidRPr="00471771">
              <w:rPr>
                <w:rFonts w:ascii="Arial" w:hAnsi="Arial" w:cs="Arial"/>
                <w:color w:val="231F20"/>
                <w:spacing w:val="-8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technologijos</w:t>
            </w:r>
            <w:r w:rsidRPr="00471771">
              <w:rPr>
                <w:rFonts w:ascii="Arial" w:hAnsi="Arial" w:cs="Arial"/>
                <w:color w:val="231F20"/>
                <w:spacing w:val="-7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(technologinės</w:t>
            </w:r>
            <w:r w:rsidRPr="00471771">
              <w:rPr>
                <w:rFonts w:ascii="Arial" w:hAnsi="Arial" w:cs="Arial"/>
                <w:color w:val="231F20"/>
                <w:spacing w:val="-7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schemos)</w:t>
            </w:r>
            <w:r w:rsidRPr="00471771">
              <w:rPr>
                <w:rFonts w:ascii="Arial" w:hAnsi="Arial" w:cs="Arial"/>
                <w:color w:val="231F20"/>
                <w:spacing w:val="-7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ir</w:t>
            </w:r>
            <w:r w:rsidRPr="00471771">
              <w:rPr>
                <w:rFonts w:ascii="Arial" w:hAnsi="Arial" w:cs="Arial"/>
                <w:color w:val="231F20"/>
                <w:spacing w:val="-7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montavimo</w:t>
            </w:r>
            <w:r w:rsidRPr="00471771">
              <w:rPr>
                <w:rFonts w:ascii="Arial" w:hAnsi="Arial" w:cs="Arial"/>
                <w:color w:val="231F20"/>
                <w:spacing w:val="40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eigos</w:t>
            </w:r>
            <w:r w:rsidRPr="00471771">
              <w:rPr>
                <w:rFonts w:ascii="Arial" w:hAnsi="Arial" w:cs="Arial"/>
                <w:color w:val="231F20"/>
                <w:spacing w:val="-8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simuliavimas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EDBE0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5EF5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1468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7A2E9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1A946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7BA19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B187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6DCA6F1A" w14:textId="77777777" w:rsidTr="00471771">
        <w:trPr>
          <w:trHeight w:val="145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3BB12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22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C6067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Statybos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logistikos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 xml:space="preserve"> planavimas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B387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22066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1A381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330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5537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0B89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73434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1D19B3" w14:paraId="253A48B7" w14:textId="77777777" w:rsidTr="00471771">
        <w:trPr>
          <w:trHeight w:val="216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52BD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23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F8017" w14:textId="77777777" w:rsidR="00471771" w:rsidRPr="00471771" w:rsidRDefault="00471771" w:rsidP="00E07E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1">
              <w:rPr>
                <w:rFonts w:ascii="Arial" w:hAnsi="Arial" w:cs="Arial"/>
                <w:b/>
                <w:bCs/>
                <w:color w:val="231F20"/>
                <w:sz w:val="18"/>
                <w:szCs w:val="18"/>
              </w:rPr>
              <w:t>Statybos procesų modeliavimas ir valdymas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1D9E8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1742B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27C1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09DB0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E161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R</w:t>
            </w: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36B0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E5F49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2D2BCB31" w14:textId="77777777" w:rsidTr="00471771">
        <w:trPr>
          <w:trHeight w:val="41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5C1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24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E90E3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Skaitmeninė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 xml:space="preserve"> gamyba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931D3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951E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8EEFB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4CCA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C08B9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763D2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D3520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474EE726" w14:textId="77777777" w:rsidTr="00471771">
        <w:trPr>
          <w:trHeight w:val="41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EE3FB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25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CCB1B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Statybos</w:t>
            </w:r>
            <w:r w:rsidRPr="00471771">
              <w:rPr>
                <w:rFonts w:ascii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darbų</w:t>
            </w:r>
            <w:r w:rsidRPr="00471771">
              <w:rPr>
                <w:rFonts w:ascii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techninė</w:t>
            </w:r>
            <w:r w:rsidRPr="00471771">
              <w:rPr>
                <w:rFonts w:ascii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>priežiūra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8AA1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31C88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A933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F01CB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4ADE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032A3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36824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1D19B3" w14:paraId="4B1AC7C5" w14:textId="77777777" w:rsidTr="00471771">
        <w:trPr>
          <w:trHeight w:val="216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66DE1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26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218BF" w14:textId="77777777" w:rsidR="00471771" w:rsidRPr="00471771" w:rsidRDefault="00471771" w:rsidP="00E07E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1">
              <w:rPr>
                <w:rFonts w:ascii="Arial" w:hAnsi="Arial" w:cs="Arial"/>
                <w:b/>
                <w:bCs/>
                <w:color w:val="231F20"/>
                <w:sz w:val="18"/>
                <w:szCs w:val="18"/>
              </w:rPr>
              <w:t xml:space="preserve">Išpildomasis </w:t>
            </w:r>
            <w:r w:rsidRPr="00471771">
              <w:rPr>
                <w:rFonts w:ascii="Arial" w:hAnsi="Arial" w:cs="Arial"/>
                <w:b/>
                <w:bCs/>
                <w:color w:val="231F20"/>
                <w:spacing w:val="-2"/>
                <w:sz w:val="18"/>
                <w:szCs w:val="18"/>
              </w:rPr>
              <w:t>modeliavimas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C2038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CCD1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5203B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263B4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7DC49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P, R</w:t>
            </w: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ACBE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P, R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E93D9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471771" w:rsidRPr="00471771" w14:paraId="64CDC9B6" w14:textId="77777777" w:rsidTr="00471771">
        <w:trPr>
          <w:trHeight w:val="47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EA589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27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151DB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 xml:space="preserve">Duomenų 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>modeliavimas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E3DA4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F7274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696A0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D1A5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9625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F6652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53E24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4996EF3A" w14:textId="77777777" w:rsidTr="00471771">
        <w:trPr>
          <w:trHeight w:val="41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034C4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28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52163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Statinio</w:t>
            </w:r>
            <w:r w:rsidRPr="00471771">
              <w:rPr>
                <w:rFonts w:ascii="Arial" w:hAnsi="Arial" w:cs="Arial"/>
                <w:color w:val="231F20"/>
                <w:spacing w:val="-4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priežiūros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 xml:space="preserve"> planavimas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EB92B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2772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29093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13D3C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6D480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32B0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7C255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6155CE73" w14:textId="77777777" w:rsidTr="00471771">
        <w:trPr>
          <w:trHeight w:val="41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4E53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29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DA038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Statinio</w:t>
            </w:r>
            <w:r w:rsidRPr="00471771">
              <w:rPr>
                <w:rFonts w:ascii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inžinerinių</w:t>
            </w:r>
            <w:r w:rsidRPr="00471771">
              <w:rPr>
                <w:rFonts w:ascii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sistemų,</w:t>
            </w:r>
            <w:r w:rsidRPr="00471771">
              <w:rPr>
                <w:rFonts w:ascii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tinklų</w:t>
            </w:r>
            <w:r w:rsidRPr="00471771">
              <w:rPr>
                <w:rFonts w:ascii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ir</w:t>
            </w:r>
            <w:r w:rsidRPr="00471771">
              <w:rPr>
                <w:rFonts w:ascii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komunikacijų</w:t>
            </w:r>
            <w:r w:rsidRPr="00471771">
              <w:rPr>
                <w:rFonts w:ascii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>analizė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8448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AEEF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EBC2C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5A52B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E63D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A489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F95E1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0FA5284E" w14:textId="77777777" w:rsidTr="00471771">
        <w:trPr>
          <w:trHeight w:val="41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DF96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30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5C646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Energijos</w:t>
            </w:r>
            <w:r w:rsidRPr="00471771">
              <w:rPr>
                <w:rFonts w:ascii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sąnaudų</w:t>
            </w:r>
            <w:r w:rsidRPr="00471771">
              <w:rPr>
                <w:rFonts w:ascii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>analizė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44DD0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9EAF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9089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B3511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F8718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E8D38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C6D9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0ED0191C" w14:textId="77777777" w:rsidTr="00471771">
        <w:trPr>
          <w:trHeight w:val="41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7E1C5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31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D2D91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Turto</w:t>
            </w:r>
            <w:r w:rsidRPr="00471771">
              <w:rPr>
                <w:rFonts w:ascii="Arial" w:hAnsi="Arial" w:cs="Arial"/>
                <w:color w:val="231F20"/>
                <w:spacing w:val="-6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>valdymas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9D5D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D5B7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BC810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6FF2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85ACF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07B8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0036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61132622" w14:textId="77777777" w:rsidTr="00471771">
        <w:trPr>
          <w:trHeight w:val="41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FF69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32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44AF5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Erdvės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valdymas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ir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 xml:space="preserve"> stebėsena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C911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7E5E4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B4C4C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ACBBC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6DA1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A7D2C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0FDB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0D66CBB4" w14:textId="77777777" w:rsidTr="00471771">
        <w:trPr>
          <w:trHeight w:val="41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AC476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33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FC21A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Tvarumo</w:t>
            </w:r>
            <w:r w:rsidRPr="00471771">
              <w:rPr>
                <w:rFonts w:ascii="Arial" w:hAnsi="Arial" w:cs="Arial"/>
                <w:color w:val="231F20"/>
                <w:spacing w:val="-4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stebėsena</w:t>
            </w:r>
            <w:r w:rsidRPr="00471771">
              <w:rPr>
                <w:rFonts w:ascii="Arial" w:hAnsi="Arial" w:cs="Arial"/>
                <w:color w:val="231F20"/>
                <w:spacing w:val="-3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ir</w:t>
            </w:r>
            <w:r w:rsidRPr="00471771">
              <w:rPr>
                <w:rFonts w:ascii="Arial" w:hAnsi="Arial" w:cs="Arial"/>
                <w:color w:val="231F20"/>
                <w:spacing w:val="-3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>analizė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6341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A201E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EE1BD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6C40A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B65D7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E910B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F25B8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471771" w:rsidRPr="00471771" w14:paraId="7905E323" w14:textId="77777777" w:rsidTr="00471771">
        <w:trPr>
          <w:trHeight w:val="41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7349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71771">
              <w:rPr>
                <w:rFonts w:ascii="Arial" w:hAnsi="Arial" w:cs="Arial"/>
                <w:sz w:val="18"/>
                <w:szCs w:val="18"/>
                <w:lang w:eastAsia="lt-LT"/>
              </w:rPr>
              <w:t>34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08885" w14:textId="77777777" w:rsidR="00471771" w:rsidRPr="00471771" w:rsidRDefault="00471771" w:rsidP="00E07ECB">
            <w:pPr>
              <w:rPr>
                <w:rFonts w:ascii="Arial" w:hAnsi="Arial" w:cs="Arial"/>
                <w:sz w:val="18"/>
                <w:szCs w:val="18"/>
              </w:rPr>
            </w:pPr>
            <w:r w:rsidRPr="00471771">
              <w:rPr>
                <w:rFonts w:ascii="Arial" w:hAnsi="Arial" w:cs="Arial"/>
                <w:color w:val="231F20"/>
                <w:sz w:val="18"/>
                <w:szCs w:val="18"/>
              </w:rPr>
              <w:t>Avarijų</w:t>
            </w:r>
            <w:r w:rsidRPr="00471771">
              <w:rPr>
                <w:rFonts w:ascii="Arial" w:hAnsi="Arial" w:cs="Arial"/>
                <w:color w:val="231F20"/>
                <w:spacing w:val="-7"/>
                <w:sz w:val="18"/>
                <w:szCs w:val="18"/>
              </w:rPr>
              <w:t xml:space="preserve"> </w:t>
            </w:r>
            <w:r w:rsidRPr="00471771">
              <w:rPr>
                <w:rFonts w:ascii="Arial" w:hAnsi="Arial" w:cs="Arial"/>
                <w:color w:val="231F20"/>
                <w:spacing w:val="-2"/>
                <w:sz w:val="18"/>
                <w:szCs w:val="18"/>
              </w:rPr>
              <w:t>prevencija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2175B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6CB03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6FA79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3B944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74038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76802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DC906" w14:textId="77777777" w:rsidR="00471771" w:rsidRPr="00471771" w:rsidRDefault="00471771" w:rsidP="00E07EC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</w:tbl>
    <w:p w14:paraId="5EF65DAE" w14:textId="77777777" w:rsidR="00413561" w:rsidRDefault="00413561" w:rsidP="00040F7B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3384CF2" w14:textId="38C0BC05" w:rsidR="00471771" w:rsidRPr="00A97E55" w:rsidRDefault="00471771" w:rsidP="00040F7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Pastaba: </w:t>
      </w:r>
      <w:r w:rsidRPr="00471771">
        <w:rPr>
          <w:rFonts w:ascii="Arial" w:hAnsi="Arial" w:cs="Arial"/>
          <w:sz w:val="20"/>
          <w:szCs w:val="20"/>
        </w:rPr>
        <w:t xml:space="preserve">Užsakovas </w:t>
      </w:r>
      <w:r>
        <w:rPr>
          <w:rFonts w:ascii="Arial" w:hAnsi="Arial" w:cs="Arial"/>
          <w:sz w:val="20"/>
          <w:szCs w:val="20"/>
        </w:rPr>
        <w:t xml:space="preserve">1 lentelėje </w:t>
      </w:r>
      <w:r w:rsidRPr="00471771">
        <w:rPr>
          <w:rFonts w:ascii="Arial" w:hAnsi="Arial" w:cs="Arial"/>
          <w:sz w:val="20"/>
          <w:szCs w:val="20"/>
        </w:rPr>
        <w:t xml:space="preserve">numatė privalomus projekto BIM taikymo atvejus, tačiau </w:t>
      </w:r>
      <w:r>
        <w:rPr>
          <w:rFonts w:ascii="Arial" w:hAnsi="Arial" w:cs="Arial"/>
          <w:sz w:val="20"/>
          <w:szCs w:val="20"/>
        </w:rPr>
        <w:t>T</w:t>
      </w:r>
      <w:r w:rsidRPr="00471771">
        <w:rPr>
          <w:rFonts w:ascii="Arial" w:hAnsi="Arial" w:cs="Arial"/>
          <w:sz w:val="20"/>
          <w:szCs w:val="20"/>
        </w:rPr>
        <w:t xml:space="preserve">iekėjas turi teisę taikyti ir kitus </w:t>
      </w:r>
      <w:r>
        <w:rPr>
          <w:rFonts w:ascii="Arial" w:hAnsi="Arial" w:cs="Arial"/>
          <w:sz w:val="20"/>
          <w:szCs w:val="20"/>
        </w:rPr>
        <w:t xml:space="preserve">BIM </w:t>
      </w:r>
      <w:r w:rsidRPr="00471771">
        <w:rPr>
          <w:rFonts w:ascii="Arial" w:hAnsi="Arial" w:cs="Arial"/>
          <w:sz w:val="20"/>
          <w:szCs w:val="20"/>
        </w:rPr>
        <w:t>taikymo atvejus tai aprašant detaliąjam projekto įgyvendinimo plane (BEP) ir suderinus su Užsakovo BIM vadovu.</w:t>
      </w:r>
    </w:p>
    <w:p w14:paraId="7774745B" w14:textId="0452AF62" w:rsidR="009376EB" w:rsidRPr="00A97E55" w:rsidRDefault="009376EB" w:rsidP="007F0B33">
      <w:pPr>
        <w:pStyle w:val="Heading1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70CEFE9" w14:textId="7D969F18" w:rsidR="007F0B33" w:rsidRPr="00A97E55" w:rsidRDefault="007F0B33" w:rsidP="007F0B33">
      <w:pPr>
        <w:pStyle w:val="Heading1"/>
        <w:rPr>
          <w:rFonts w:ascii="Arial" w:hAnsi="Arial" w:cs="Arial"/>
          <w:b/>
          <w:bCs/>
          <w:color w:val="auto"/>
          <w:sz w:val="28"/>
          <w:szCs w:val="28"/>
        </w:rPr>
      </w:pPr>
      <w:bookmarkStart w:id="1" w:name="_Toc205988556"/>
      <w:r w:rsidRPr="00A97E55">
        <w:rPr>
          <w:rFonts w:ascii="Arial" w:hAnsi="Arial" w:cs="Arial"/>
          <w:b/>
          <w:bCs/>
          <w:color w:val="auto"/>
          <w:sz w:val="28"/>
          <w:szCs w:val="28"/>
        </w:rPr>
        <w:t>II.</w:t>
      </w:r>
      <w:r w:rsidR="00413561" w:rsidRPr="00413561">
        <w:t xml:space="preserve"> </w:t>
      </w:r>
      <w:r w:rsidR="00413561" w:rsidRPr="00413561">
        <w:rPr>
          <w:rFonts w:ascii="Arial" w:hAnsi="Arial" w:cs="Arial"/>
          <w:b/>
          <w:bCs/>
          <w:color w:val="auto"/>
          <w:sz w:val="28"/>
          <w:szCs w:val="28"/>
        </w:rPr>
        <w:t>BIM TAIKYMO ATVEJAI IR JŲ FUNKCINĖS PROCESŲ EIGOS SCHEMOS</w:t>
      </w:r>
      <w:bookmarkEnd w:id="1"/>
    </w:p>
    <w:p w14:paraId="217766CB" w14:textId="77777777" w:rsidR="00B26030" w:rsidRPr="00A97E55" w:rsidRDefault="00B26030" w:rsidP="0017150E">
      <w:pPr>
        <w:jc w:val="both"/>
        <w:rPr>
          <w:rFonts w:ascii="Arial" w:hAnsi="Arial" w:cs="Arial"/>
          <w:sz w:val="20"/>
          <w:szCs w:val="20"/>
        </w:rPr>
      </w:pPr>
    </w:p>
    <w:p w14:paraId="70612946" w14:textId="349A9379" w:rsidR="00EE6C2B" w:rsidRPr="00413561" w:rsidRDefault="0091270B" w:rsidP="00EE6C2B">
      <w:pPr>
        <w:pStyle w:val="Heading2"/>
        <w:numPr>
          <w:ilvl w:val="0"/>
          <w:numId w:val="10"/>
        </w:numPr>
        <w:rPr>
          <w:rFonts w:ascii="Arial" w:hAnsi="Arial" w:cs="Arial"/>
          <w:b/>
          <w:bCs/>
          <w:color w:val="auto"/>
          <w:sz w:val="20"/>
          <w:szCs w:val="20"/>
        </w:rPr>
      </w:pPr>
      <w:bookmarkStart w:id="2" w:name="_Toc133927816"/>
      <w:bookmarkStart w:id="3" w:name="_Toc137625441"/>
      <w:bookmarkStart w:id="4" w:name="_Toc139300666"/>
      <w:bookmarkStart w:id="5" w:name="_Toc205988557"/>
      <w:bookmarkStart w:id="6" w:name="_Toc501567453"/>
      <w:r w:rsidRPr="00A97E55">
        <w:rPr>
          <w:rFonts w:ascii="Arial" w:hAnsi="Arial" w:cs="Arial"/>
          <w:b/>
          <w:bCs/>
          <w:color w:val="auto"/>
          <w:sz w:val="20"/>
          <w:szCs w:val="20"/>
        </w:rPr>
        <w:t>ESAMŲ SĄLYGŲ MODELIAVIMAS</w:t>
      </w:r>
      <w:bookmarkEnd w:id="2"/>
      <w:bookmarkEnd w:id="3"/>
      <w:bookmarkEnd w:id="4"/>
      <w:bookmarkEnd w:id="5"/>
    </w:p>
    <w:p w14:paraId="2D0B7BB0" w14:textId="5B0EDE63" w:rsidR="0091270B" w:rsidRPr="00A97E55" w:rsidRDefault="00EE6C2B" w:rsidP="00413561">
      <w:pPr>
        <w:jc w:val="center"/>
        <w:rPr>
          <w:rFonts w:ascii="Arial" w:hAnsi="Arial" w:cs="Arial"/>
          <w:sz w:val="20"/>
          <w:szCs w:val="20"/>
        </w:rPr>
      </w:pPr>
      <w:r w:rsidRPr="00A97E55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45440" behindDoc="0" locked="0" layoutInCell="1" allowOverlap="1" wp14:anchorId="722ACDE9" wp14:editId="4DD08A8D">
            <wp:simplePos x="0" y="0"/>
            <wp:positionH relativeFrom="column">
              <wp:posOffset>-97002</wp:posOffset>
            </wp:positionH>
            <wp:positionV relativeFrom="paragraph">
              <wp:posOffset>219837</wp:posOffset>
            </wp:positionV>
            <wp:extent cx="6670853" cy="4110718"/>
            <wp:effectExtent l="0" t="0" r="0" b="4445"/>
            <wp:wrapSquare wrapText="bothSides"/>
            <wp:docPr id="1619073286" name="Picture 1619073286" descr="A diagram of a mod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diagram of a model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0853" cy="41107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7E55">
        <w:rPr>
          <w:rFonts w:ascii="Arial" w:hAnsi="Arial" w:cs="Arial"/>
          <w:b/>
          <w:bCs/>
          <w:sz w:val="20"/>
          <w:szCs w:val="20"/>
        </w:rPr>
        <w:t xml:space="preserve">Esamų sąlygų modeliavimo </w:t>
      </w:r>
      <w:r w:rsidR="00907543">
        <w:rPr>
          <w:rFonts w:ascii="Arial" w:hAnsi="Arial" w:cs="Arial"/>
          <w:b/>
          <w:bCs/>
          <w:sz w:val="20"/>
          <w:szCs w:val="20"/>
        </w:rPr>
        <w:t>principinė</w:t>
      </w:r>
      <w:r w:rsidRPr="00A97E55">
        <w:rPr>
          <w:rFonts w:ascii="Arial" w:hAnsi="Arial" w:cs="Arial"/>
          <w:b/>
          <w:bCs/>
          <w:sz w:val="20"/>
          <w:szCs w:val="20"/>
        </w:rPr>
        <w:t xml:space="preserve"> procesų eigos schema</w:t>
      </w:r>
      <w:bookmarkStart w:id="7" w:name="_Toc133927817"/>
    </w:p>
    <w:p w14:paraId="03EE718E" w14:textId="45B111E3" w:rsidR="003153D5" w:rsidRPr="00413561" w:rsidRDefault="0091270B" w:rsidP="003153D5">
      <w:pPr>
        <w:pStyle w:val="Heading2"/>
        <w:numPr>
          <w:ilvl w:val="0"/>
          <w:numId w:val="10"/>
        </w:numPr>
        <w:rPr>
          <w:rFonts w:ascii="Arial" w:hAnsi="Arial" w:cs="Arial"/>
          <w:b/>
          <w:bCs/>
          <w:color w:val="auto"/>
          <w:sz w:val="20"/>
          <w:szCs w:val="20"/>
        </w:rPr>
      </w:pPr>
      <w:bookmarkStart w:id="8" w:name="_Toc137625442"/>
      <w:bookmarkStart w:id="9" w:name="_Toc139300667"/>
      <w:bookmarkStart w:id="10" w:name="_Toc205988558"/>
      <w:r w:rsidRPr="00A97E55">
        <w:rPr>
          <w:rFonts w:ascii="Arial" w:hAnsi="Arial" w:cs="Arial"/>
          <w:b/>
          <w:bCs/>
          <w:color w:val="auto"/>
          <w:sz w:val="20"/>
          <w:szCs w:val="20"/>
        </w:rPr>
        <w:t>KIEKIŲ SKAIČIAVIMAI</w:t>
      </w:r>
      <w:bookmarkEnd w:id="7"/>
      <w:bookmarkEnd w:id="8"/>
      <w:bookmarkEnd w:id="9"/>
      <w:bookmarkEnd w:id="10"/>
    </w:p>
    <w:p w14:paraId="375C148E" w14:textId="2918680B" w:rsidR="002568A0" w:rsidRPr="00413561" w:rsidRDefault="00D92590" w:rsidP="00413561">
      <w:pPr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 w:rsidRPr="00A97E55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48512" behindDoc="0" locked="0" layoutInCell="1" allowOverlap="1" wp14:anchorId="1D5A35BE" wp14:editId="6E89C31D">
            <wp:simplePos x="0" y="0"/>
            <wp:positionH relativeFrom="column">
              <wp:posOffset>-77470</wp:posOffset>
            </wp:positionH>
            <wp:positionV relativeFrom="paragraph">
              <wp:posOffset>358775</wp:posOffset>
            </wp:positionV>
            <wp:extent cx="6644005" cy="4066540"/>
            <wp:effectExtent l="0" t="0" r="4445" b="0"/>
            <wp:wrapSquare wrapText="bothSides"/>
            <wp:docPr id="1" name="Picture 1" descr="A diagram with text and a green d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iagram with text and a green dot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4005" cy="4066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91270B" w:rsidRPr="00A97E55">
        <w:rPr>
          <w:rFonts w:ascii="Arial" w:hAnsi="Arial" w:cs="Arial"/>
          <w:b/>
          <w:bCs/>
          <w:sz w:val="20"/>
          <w:szCs w:val="20"/>
        </w:rPr>
        <w:t>Kiekių skaičiavimų funkcinė procesų eigos schema</w:t>
      </w:r>
    </w:p>
    <w:p w14:paraId="5296E68C" w14:textId="2F92E285" w:rsidR="00D92590" w:rsidRPr="00A97E55" w:rsidRDefault="00D92590" w:rsidP="00413561">
      <w:pPr>
        <w:pStyle w:val="Heading2"/>
        <w:numPr>
          <w:ilvl w:val="0"/>
          <w:numId w:val="10"/>
        </w:numPr>
        <w:rPr>
          <w:rFonts w:ascii="Arial" w:hAnsi="Arial" w:cs="Arial"/>
          <w:b/>
          <w:bCs/>
          <w:color w:val="auto"/>
          <w:sz w:val="20"/>
          <w:szCs w:val="20"/>
        </w:rPr>
      </w:pPr>
      <w:bookmarkStart w:id="11" w:name="_Toc205988559"/>
      <w:bookmarkStart w:id="12" w:name="_Toc137625443"/>
      <w:bookmarkStart w:id="13" w:name="_Toc139300668"/>
      <w:r w:rsidRPr="00A97E55">
        <w:rPr>
          <w:rFonts w:ascii="Arial" w:hAnsi="Arial" w:cs="Arial"/>
          <w:b/>
          <w:bCs/>
          <w:color w:val="auto"/>
          <w:sz w:val="20"/>
          <w:szCs w:val="20"/>
        </w:rPr>
        <w:lastRenderedPageBreak/>
        <w:t>FUNKCINIS, TŪRINIS, PLANINIS VERTINIMAS</w:t>
      </w:r>
      <w:bookmarkEnd w:id="11"/>
    </w:p>
    <w:bookmarkEnd w:id="12"/>
    <w:bookmarkEnd w:id="13"/>
    <w:p w14:paraId="38184B6A" w14:textId="285C34BB" w:rsidR="0091270B" w:rsidRPr="00A97E55" w:rsidRDefault="00B54D1E" w:rsidP="00413561">
      <w:pPr>
        <w:spacing w:before="120"/>
        <w:jc w:val="center"/>
        <w:rPr>
          <w:rFonts w:ascii="Arial" w:hAnsi="Arial" w:cs="Arial"/>
          <w:sz w:val="20"/>
          <w:szCs w:val="20"/>
        </w:rPr>
      </w:pPr>
      <w:r w:rsidRPr="00A97E55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1584" behindDoc="0" locked="0" layoutInCell="1" allowOverlap="1" wp14:anchorId="4A71210B" wp14:editId="561394D8">
            <wp:simplePos x="0" y="0"/>
            <wp:positionH relativeFrom="column">
              <wp:posOffset>-93875</wp:posOffset>
            </wp:positionH>
            <wp:positionV relativeFrom="paragraph">
              <wp:posOffset>312112</wp:posOffset>
            </wp:positionV>
            <wp:extent cx="6646545" cy="4319905"/>
            <wp:effectExtent l="0" t="0" r="1905" b="4445"/>
            <wp:wrapSquare wrapText="bothSides"/>
            <wp:docPr id="8" name="Picture 8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diagram of a diagram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4319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70B" w:rsidRPr="00A97E55">
        <w:rPr>
          <w:rFonts w:ascii="Arial" w:hAnsi="Arial" w:cs="Arial"/>
          <w:b/>
          <w:bCs/>
          <w:sz w:val="20"/>
          <w:szCs w:val="20"/>
        </w:rPr>
        <w:t>Funkcinio, tūrinio, planinio vertinimo funkcinė procesų eigos schema</w:t>
      </w:r>
    </w:p>
    <w:p w14:paraId="58A1CEE3" w14:textId="77777777" w:rsidR="00B54D1E" w:rsidRPr="00A97E55" w:rsidRDefault="00B54D1E" w:rsidP="00B54D1E">
      <w:pPr>
        <w:rPr>
          <w:rFonts w:ascii="Arial" w:hAnsi="Arial" w:cs="Arial"/>
        </w:rPr>
      </w:pPr>
      <w:bookmarkStart w:id="14" w:name="_Toc137625444"/>
      <w:bookmarkStart w:id="15" w:name="_Toc139300669"/>
    </w:p>
    <w:p w14:paraId="1711E04D" w14:textId="1B17F64F" w:rsidR="0091270B" w:rsidRPr="00A97E55" w:rsidRDefault="00640A5D" w:rsidP="00413561">
      <w:pPr>
        <w:pStyle w:val="Heading2"/>
        <w:numPr>
          <w:ilvl w:val="0"/>
          <w:numId w:val="10"/>
        </w:numPr>
        <w:rPr>
          <w:rFonts w:ascii="Arial" w:hAnsi="Arial" w:cs="Arial"/>
          <w:b/>
          <w:bCs/>
          <w:color w:val="auto"/>
          <w:sz w:val="20"/>
          <w:szCs w:val="20"/>
        </w:rPr>
      </w:pPr>
      <w:bookmarkStart w:id="16" w:name="_Toc205988560"/>
      <w:r w:rsidRPr="00A97E55">
        <w:rPr>
          <w:rFonts w:ascii="Arial" w:hAnsi="Arial" w:cs="Arial"/>
          <w:b/>
          <w:bCs/>
          <w:color w:val="auto"/>
          <w:sz w:val="20"/>
          <w:szCs w:val="20"/>
        </w:rPr>
        <w:t>PROJEKTAVIMAS / MODELIAVIMAS</w:t>
      </w:r>
      <w:bookmarkEnd w:id="14"/>
      <w:bookmarkEnd w:id="15"/>
      <w:bookmarkEnd w:id="16"/>
    </w:p>
    <w:p w14:paraId="5C7892BD" w14:textId="745FAF64" w:rsidR="006E27C6" w:rsidRPr="00413561" w:rsidRDefault="00D41A41" w:rsidP="00413561">
      <w:pPr>
        <w:spacing w:after="160"/>
        <w:jc w:val="center"/>
        <w:rPr>
          <w:rFonts w:ascii="Arial" w:hAnsi="Arial" w:cs="Arial"/>
          <w:sz w:val="20"/>
          <w:szCs w:val="20"/>
        </w:rPr>
      </w:pPr>
      <w:r w:rsidRPr="00A97E55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6704" behindDoc="0" locked="0" layoutInCell="1" allowOverlap="1" wp14:anchorId="2F97571A" wp14:editId="5283DE90">
            <wp:simplePos x="0" y="0"/>
            <wp:positionH relativeFrom="column">
              <wp:posOffset>-57150</wp:posOffset>
            </wp:positionH>
            <wp:positionV relativeFrom="paragraph">
              <wp:posOffset>304800</wp:posOffset>
            </wp:positionV>
            <wp:extent cx="6508750" cy="4111625"/>
            <wp:effectExtent l="0" t="0" r="6350" b="3175"/>
            <wp:wrapSquare wrapText="bothSides"/>
            <wp:docPr id="15" name="Picture 15" descr="A diagram of a projec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A diagram of a project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8750" cy="4111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70B" w:rsidRPr="00A97E55">
        <w:rPr>
          <w:rFonts w:ascii="Arial" w:hAnsi="Arial" w:cs="Arial"/>
          <w:b/>
          <w:bCs/>
          <w:sz w:val="20"/>
          <w:szCs w:val="20"/>
        </w:rPr>
        <w:t>Projektavimo / modeliavimo S3 stadijos funkcinė procesų eigos schema</w:t>
      </w:r>
    </w:p>
    <w:p w14:paraId="6B6A65A8" w14:textId="329014BE" w:rsidR="0091270B" w:rsidRPr="00A97E55" w:rsidRDefault="0091270B" w:rsidP="00413561">
      <w:pPr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 w:rsidRPr="00A97E55">
        <w:rPr>
          <w:rFonts w:ascii="Arial" w:hAnsi="Arial" w:cs="Arial"/>
          <w:b/>
          <w:bCs/>
          <w:sz w:val="20"/>
          <w:szCs w:val="20"/>
        </w:rPr>
        <w:lastRenderedPageBreak/>
        <w:t>Projektavimo / modeliavimo S4 stadijos funkcinė procesų eigos schema</w:t>
      </w:r>
    </w:p>
    <w:p w14:paraId="6BCADFA8" w14:textId="6E06E69E" w:rsidR="0091270B" w:rsidRPr="00A97E55" w:rsidRDefault="006E27C6" w:rsidP="0091270B">
      <w:pPr>
        <w:jc w:val="center"/>
        <w:rPr>
          <w:rFonts w:ascii="Arial" w:hAnsi="Arial" w:cs="Arial"/>
          <w:sz w:val="20"/>
          <w:szCs w:val="20"/>
        </w:rPr>
      </w:pPr>
      <w:r w:rsidRPr="00A97E55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776" behindDoc="0" locked="0" layoutInCell="1" allowOverlap="1" wp14:anchorId="6D6A81A4" wp14:editId="52246D18">
            <wp:simplePos x="0" y="0"/>
            <wp:positionH relativeFrom="column">
              <wp:posOffset>-63500</wp:posOffset>
            </wp:positionH>
            <wp:positionV relativeFrom="paragraph">
              <wp:posOffset>177800</wp:posOffset>
            </wp:positionV>
            <wp:extent cx="6525260" cy="4162425"/>
            <wp:effectExtent l="0" t="0" r="8890" b="9525"/>
            <wp:wrapSquare wrapText="bothSides"/>
            <wp:docPr id="16" name="Picture 16" descr="A diagram of a mod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A diagram of a model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5260" cy="4162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F31329" w14:textId="507AC2F9" w:rsidR="0091270B" w:rsidRPr="00413561" w:rsidRDefault="005D3689" w:rsidP="0091270B">
      <w:pPr>
        <w:pStyle w:val="Heading2"/>
        <w:numPr>
          <w:ilvl w:val="0"/>
          <w:numId w:val="10"/>
        </w:numPr>
        <w:rPr>
          <w:rFonts w:ascii="Arial" w:hAnsi="Arial" w:cs="Arial"/>
          <w:b/>
          <w:bCs/>
          <w:color w:val="auto"/>
          <w:sz w:val="20"/>
          <w:szCs w:val="20"/>
        </w:rPr>
      </w:pPr>
      <w:bookmarkStart w:id="17" w:name="_Toc137625445"/>
      <w:bookmarkStart w:id="18" w:name="_Toc139300670"/>
      <w:bookmarkStart w:id="19" w:name="_Toc205988561"/>
      <w:r w:rsidRPr="00A97E55">
        <w:rPr>
          <w:rFonts w:ascii="Arial" w:hAnsi="Arial" w:cs="Arial"/>
          <w:b/>
          <w:bCs/>
          <w:color w:val="auto"/>
          <w:sz w:val="20"/>
          <w:szCs w:val="20"/>
        </w:rPr>
        <w:t>3D KOORDINAVIMAS / SUSIKIRTIMŲ PATIKRA</w:t>
      </w:r>
      <w:bookmarkStart w:id="20" w:name="_Hlk149204008"/>
      <w:bookmarkEnd w:id="17"/>
      <w:bookmarkEnd w:id="18"/>
      <w:bookmarkEnd w:id="19"/>
    </w:p>
    <w:bookmarkEnd w:id="20"/>
    <w:p w14:paraId="2FAAE967" w14:textId="29691850" w:rsidR="0091270B" w:rsidRDefault="00751CBF" w:rsidP="0041356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97E55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2848" behindDoc="0" locked="0" layoutInCell="1" allowOverlap="1" wp14:anchorId="4FAB7203" wp14:editId="36636895">
            <wp:simplePos x="0" y="0"/>
            <wp:positionH relativeFrom="column">
              <wp:posOffset>-75565</wp:posOffset>
            </wp:positionH>
            <wp:positionV relativeFrom="paragraph">
              <wp:posOffset>182245</wp:posOffset>
            </wp:positionV>
            <wp:extent cx="6583680" cy="3502660"/>
            <wp:effectExtent l="0" t="0" r="7620" b="2540"/>
            <wp:wrapSquare wrapText="bothSides"/>
            <wp:docPr id="17" name="Picture 17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A screenshot of a computer&#10;&#10;Description automatically generated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3680" cy="3502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70B" w:rsidRPr="00A97E55">
        <w:rPr>
          <w:rFonts w:ascii="Arial" w:hAnsi="Arial" w:cs="Arial"/>
          <w:b/>
          <w:bCs/>
          <w:sz w:val="20"/>
          <w:szCs w:val="20"/>
        </w:rPr>
        <w:t>3D koordinavimo / susikirtimų patikros funkcinė procesų eigos schema</w:t>
      </w:r>
    </w:p>
    <w:p w14:paraId="7E0FEA71" w14:textId="77777777" w:rsidR="00413561" w:rsidRDefault="00413561" w:rsidP="0041356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7C81247" w14:textId="77777777" w:rsidR="00413561" w:rsidRDefault="00413561" w:rsidP="0041356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A3E3A59" w14:textId="77777777" w:rsidR="00413561" w:rsidRDefault="00413561" w:rsidP="0041356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0C2A1ED" w14:textId="77777777" w:rsidR="00A828C4" w:rsidRDefault="00A828C4" w:rsidP="0041356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01EB34D" w14:textId="77777777" w:rsidR="00A828C4" w:rsidRDefault="00A828C4" w:rsidP="0041356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2A7CBF8" w14:textId="77777777" w:rsidR="00A828C4" w:rsidRDefault="00A828C4" w:rsidP="0041356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EFF80AE" w14:textId="77777777" w:rsidR="00413561" w:rsidRDefault="00413561" w:rsidP="0041356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8FFEDB9" w14:textId="7176FF58" w:rsidR="00973C33" w:rsidRPr="00413561" w:rsidRDefault="00973C33" w:rsidP="00973C33">
      <w:pPr>
        <w:pStyle w:val="Heading2"/>
        <w:numPr>
          <w:ilvl w:val="0"/>
          <w:numId w:val="10"/>
        </w:numPr>
        <w:rPr>
          <w:rFonts w:ascii="Arial" w:hAnsi="Arial" w:cs="Arial"/>
          <w:b/>
          <w:bCs/>
          <w:color w:val="auto"/>
          <w:sz w:val="20"/>
          <w:szCs w:val="20"/>
        </w:rPr>
      </w:pPr>
      <w:bookmarkStart w:id="21" w:name="_Toc166059964"/>
      <w:bookmarkStart w:id="22" w:name="_Toc205988562"/>
      <w:r w:rsidRPr="00A97E55">
        <w:rPr>
          <w:rFonts w:ascii="Arial" w:hAnsi="Arial" w:cs="Arial"/>
          <w:b/>
          <w:bCs/>
          <w:color w:val="auto"/>
          <w:sz w:val="20"/>
          <w:szCs w:val="20"/>
        </w:rPr>
        <w:lastRenderedPageBreak/>
        <w:t>STATYBOS PROCESŲ MODELIAVIMAS IR VALDYMAS</w:t>
      </w:r>
      <w:bookmarkEnd w:id="21"/>
      <w:bookmarkEnd w:id="22"/>
    </w:p>
    <w:p w14:paraId="5D4F7532" w14:textId="77777777" w:rsidR="00973C33" w:rsidRPr="00A97E55" w:rsidRDefault="00973C33" w:rsidP="00973C33">
      <w:pPr>
        <w:jc w:val="center"/>
        <w:rPr>
          <w:rFonts w:ascii="Arial" w:hAnsi="Arial" w:cs="Arial"/>
          <w:sz w:val="20"/>
          <w:szCs w:val="20"/>
        </w:rPr>
      </w:pPr>
      <w:r w:rsidRPr="00A97E55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7968" behindDoc="0" locked="0" layoutInCell="1" allowOverlap="1" wp14:anchorId="1030C665" wp14:editId="3A37BC9A">
            <wp:simplePos x="0" y="0"/>
            <wp:positionH relativeFrom="column">
              <wp:posOffset>280338</wp:posOffset>
            </wp:positionH>
            <wp:positionV relativeFrom="paragraph">
              <wp:posOffset>198368</wp:posOffset>
            </wp:positionV>
            <wp:extent cx="6209665" cy="4344035"/>
            <wp:effectExtent l="0" t="0" r="635" b="0"/>
            <wp:wrapSquare wrapText="bothSides"/>
            <wp:docPr id="21" name="Picture 21" descr="A diagram of a projec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A diagram of a project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9665" cy="4344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97E55">
        <w:rPr>
          <w:rFonts w:ascii="Arial" w:hAnsi="Arial" w:cs="Arial"/>
          <w:b/>
          <w:bCs/>
          <w:sz w:val="20"/>
          <w:szCs w:val="20"/>
        </w:rPr>
        <w:t>Statybos procesų modeliavimo ir valdymo funkcinė procesų eigos schema</w:t>
      </w:r>
    </w:p>
    <w:p w14:paraId="4C4FF8B3" w14:textId="77777777" w:rsidR="00973C33" w:rsidRPr="00A97E55" w:rsidRDefault="00973C33" w:rsidP="00973C33">
      <w:bookmarkStart w:id="23" w:name="_Toc137625448"/>
      <w:bookmarkStart w:id="24" w:name="_Toc139300673"/>
    </w:p>
    <w:p w14:paraId="3304B655" w14:textId="77777777" w:rsidR="00973C33" w:rsidRPr="00A97E55" w:rsidRDefault="00973C33" w:rsidP="00973C33">
      <w:pPr>
        <w:pStyle w:val="Heading2"/>
        <w:numPr>
          <w:ilvl w:val="0"/>
          <w:numId w:val="10"/>
        </w:numPr>
        <w:rPr>
          <w:rFonts w:ascii="Arial" w:hAnsi="Arial" w:cs="Arial"/>
          <w:b/>
          <w:bCs/>
          <w:color w:val="auto"/>
          <w:sz w:val="20"/>
          <w:szCs w:val="20"/>
        </w:rPr>
      </w:pPr>
      <w:bookmarkStart w:id="25" w:name="_Toc166059965"/>
      <w:bookmarkStart w:id="26" w:name="_Toc205988563"/>
      <w:r w:rsidRPr="00A97E55">
        <w:rPr>
          <w:rFonts w:ascii="Arial" w:hAnsi="Arial" w:cs="Arial"/>
          <w:b/>
          <w:bCs/>
          <w:color w:val="auto"/>
          <w:sz w:val="20"/>
          <w:szCs w:val="20"/>
        </w:rPr>
        <w:t>IŠPILDOMASIS MODELIAVIMAS</w:t>
      </w:r>
      <w:bookmarkEnd w:id="25"/>
      <w:bookmarkEnd w:id="26"/>
    </w:p>
    <w:bookmarkEnd w:id="23"/>
    <w:bookmarkEnd w:id="24"/>
    <w:p w14:paraId="56D3A369" w14:textId="77777777" w:rsidR="00973C33" w:rsidRPr="00A97E55" w:rsidRDefault="00973C33" w:rsidP="00973C3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97E55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71040" behindDoc="0" locked="0" layoutInCell="1" allowOverlap="1" wp14:anchorId="074B245C" wp14:editId="68BE8AAD">
            <wp:simplePos x="0" y="0"/>
            <wp:positionH relativeFrom="column">
              <wp:posOffset>264491</wp:posOffset>
            </wp:positionH>
            <wp:positionV relativeFrom="paragraph">
              <wp:posOffset>181499</wp:posOffset>
            </wp:positionV>
            <wp:extent cx="6193790" cy="4157980"/>
            <wp:effectExtent l="0" t="0" r="0" b="0"/>
            <wp:wrapSquare wrapText="bothSides"/>
            <wp:docPr id="22" name="Picture 22" descr="A diagram of a mod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A diagram of a model&#10;&#10;Description automatically generated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3790" cy="415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97E55">
        <w:rPr>
          <w:rFonts w:ascii="Arial" w:hAnsi="Arial" w:cs="Arial"/>
          <w:b/>
          <w:bCs/>
          <w:sz w:val="20"/>
          <w:szCs w:val="20"/>
        </w:rPr>
        <w:t>Išpildomojo modeliavimo funkcinė procesų eigos schema</w:t>
      </w:r>
    </w:p>
    <w:bookmarkEnd w:id="6"/>
    <w:p w14:paraId="2E8A7ACA" w14:textId="096730E9" w:rsidR="00F05B85" w:rsidRPr="00A97E55" w:rsidRDefault="00F05B85" w:rsidP="00FA3AF3">
      <w:pPr>
        <w:rPr>
          <w:rFonts w:ascii="Arial" w:hAnsi="Arial" w:cs="Arial"/>
          <w:b/>
          <w:bCs/>
          <w:sz w:val="20"/>
          <w:szCs w:val="20"/>
        </w:rPr>
      </w:pPr>
    </w:p>
    <w:sectPr w:rsidR="00F05B85" w:rsidRPr="00A97E55" w:rsidSect="00295C88">
      <w:pgSz w:w="11910" w:h="16840"/>
      <w:pgMar w:top="800" w:right="280" w:bottom="1000" w:left="960" w:header="594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489CB" w14:textId="77777777" w:rsidR="007616DA" w:rsidRPr="009729B8" w:rsidRDefault="007616DA" w:rsidP="0055646B">
      <w:r w:rsidRPr="009729B8">
        <w:separator/>
      </w:r>
    </w:p>
  </w:endnote>
  <w:endnote w:type="continuationSeparator" w:id="0">
    <w:p w14:paraId="1156F387" w14:textId="77777777" w:rsidR="007616DA" w:rsidRPr="009729B8" w:rsidRDefault="007616DA" w:rsidP="0055646B">
      <w:r w:rsidRPr="009729B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ntinel Book">
    <w:altName w:val="Calibri"/>
    <w:panose1 w:val="00000000000000000000"/>
    <w:charset w:val="00"/>
    <w:family w:val="auto"/>
    <w:notTrueType/>
    <w:pitch w:val="variable"/>
    <w:sig w:usb0="A000007F" w:usb1="40000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BA"/>
    <w:family w:val="swiss"/>
    <w:pitch w:val="variable"/>
    <w:sig w:usb0="20000287" w:usb1="00000000" w:usb2="00000000" w:usb3="00000000" w:csb0="0000019F" w:csb1="00000000"/>
  </w:font>
  <w:font w:name="Museo Sans 3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lis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98B6C" w14:textId="77777777" w:rsidR="007616DA" w:rsidRPr="009729B8" w:rsidRDefault="007616DA" w:rsidP="0055646B">
      <w:r w:rsidRPr="009729B8">
        <w:separator/>
      </w:r>
    </w:p>
  </w:footnote>
  <w:footnote w:type="continuationSeparator" w:id="0">
    <w:p w14:paraId="06F8B55A" w14:textId="77777777" w:rsidR="007616DA" w:rsidRPr="009729B8" w:rsidRDefault="007616DA" w:rsidP="0055646B">
      <w:r w:rsidRPr="009729B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01257" w14:textId="09D8333A" w:rsidR="0055646B" w:rsidRPr="009729B8" w:rsidRDefault="00471771">
    <w:pPr>
      <w:pStyle w:val="BodyText"/>
      <w:kinsoku w:val="0"/>
      <w:overflowPunct w:val="0"/>
      <w:spacing w:line="14" w:lineRule="auto"/>
      <w:rPr>
        <w:rFonts w:ascii="Times New Roman" w:hAnsi="Times New Roman" w:cs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53632" behindDoc="1" locked="0" layoutInCell="1" allowOverlap="1" wp14:anchorId="46320027" wp14:editId="6D26CB50">
          <wp:simplePos x="0" y="0"/>
          <wp:positionH relativeFrom="margin">
            <wp:posOffset>0</wp:posOffset>
          </wp:positionH>
          <wp:positionV relativeFrom="paragraph">
            <wp:posOffset>-271297</wp:posOffset>
          </wp:positionV>
          <wp:extent cx="845688" cy="404660"/>
          <wp:effectExtent l="0" t="0" r="0" b="0"/>
          <wp:wrapNone/>
          <wp:docPr id="1776159145" name="Picture 1" descr="A green logo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6159145" name="Picture 1" descr="A green logo with black background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5688" cy="404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E7084"/>
    <w:multiLevelType w:val="hybridMultilevel"/>
    <w:tmpl w:val="4CD608BC"/>
    <w:lvl w:ilvl="0" w:tplc="931AD532">
      <w:start w:val="1"/>
      <w:numFmt w:val="decimal"/>
      <w:pStyle w:val="Lentelspav"/>
      <w:lvlText w:val="%1 lentelė."/>
      <w:lvlJc w:val="left"/>
      <w:pPr>
        <w:ind w:left="502" w:hanging="360"/>
      </w:pPr>
      <w:rPr>
        <w:b/>
        <w:color w:val="auto"/>
      </w:r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>
      <w:start w:val="1"/>
      <w:numFmt w:val="lowerRoman"/>
      <w:lvlText w:val="%3."/>
      <w:lvlJc w:val="right"/>
      <w:pPr>
        <w:ind w:left="1942" w:hanging="180"/>
      </w:pPr>
    </w:lvl>
    <w:lvl w:ilvl="3" w:tplc="0427000F">
      <w:start w:val="1"/>
      <w:numFmt w:val="decimal"/>
      <w:lvlText w:val="%4."/>
      <w:lvlJc w:val="left"/>
      <w:pPr>
        <w:ind w:left="2662" w:hanging="360"/>
      </w:pPr>
    </w:lvl>
    <w:lvl w:ilvl="4" w:tplc="04270019">
      <w:start w:val="1"/>
      <w:numFmt w:val="lowerLetter"/>
      <w:lvlText w:val="%5."/>
      <w:lvlJc w:val="left"/>
      <w:pPr>
        <w:ind w:left="3382" w:hanging="360"/>
      </w:pPr>
    </w:lvl>
    <w:lvl w:ilvl="5" w:tplc="0427001B">
      <w:start w:val="1"/>
      <w:numFmt w:val="lowerRoman"/>
      <w:lvlText w:val="%6."/>
      <w:lvlJc w:val="right"/>
      <w:pPr>
        <w:ind w:left="4102" w:hanging="180"/>
      </w:pPr>
    </w:lvl>
    <w:lvl w:ilvl="6" w:tplc="0427000F">
      <w:start w:val="1"/>
      <w:numFmt w:val="decimal"/>
      <w:lvlText w:val="%7."/>
      <w:lvlJc w:val="left"/>
      <w:pPr>
        <w:ind w:left="4822" w:hanging="360"/>
      </w:pPr>
    </w:lvl>
    <w:lvl w:ilvl="7" w:tplc="04270019">
      <w:start w:val="1"/>
      <w:numFmt w:val="lowerLetter"/>
      <w:lvlText w:val="%8."/>
      <w:lvlJc w:val="left"/>
      <w:pPr>
        <w:ind w:left="5542" w:hanging="360"/>
      </w:pPr>
    </w:lvl>
    <w:lvl w:ilvl="8" w:tplc="0427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DD029C"/>
    <w:multiLevelType w:val="hybridMultilevel"/>
    <w:tmpl w:val="77CAEEC6"/>
    <w:lvl w:ilvl="0" w:tplc="204A3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77CAF"/>
    <w:multiLevelType w:val="hybridMultilevel"/>
    <w:tmpl w:val="AF000646"/>
    <w:lvl w:ilvl="0" w:tplc="204A3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9305A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E27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FEAC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2450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D2EB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70DF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CAD8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142E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36086"/>
    <w:multiLevelType w:val="hybridMultilevel"/>
    <w:tmpl w:val="6F743CAE"/>
    <w:lvl w:ilvl="0" w:tplc="204A3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BB229E"/>
    <w:multiLevelType w:val="hybridMultilevel"/>
    <w:tmpl w:val="6CD24EA2"/>
    <w:lvl w:ilvl="0" w:tplc="204A3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96058"/>
    <w:multiLevelType w:val="hybridMultilevel"/>
    <w:tmpl w:val="D402C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B2025"/>
    <w:multiLevelType w:val="hybridMultilevel"/>
    <w:tmpl w:val="D402CC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876BA"/>
    <w:multiLevelType w:val="multilevel"/>
    <w:tmpl w:val="7C46E600"/>
    <w:lvl w:ilvl="0">
      <w:start w:val="1"/>
      <w:numFmt w:val="decimal"/>
      <w:pStyle w:val="Style10"/>
      <w:lvlText w:val="%1."/>
      <w:lvlJc w:val="left"/>
      <w:pPr>
        <w:ind w:left="1920" w:hanging="360"/>
      </w:pPr>
      <w:rPr>
        <w:rFonts w:cs="Times New Roman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53B04730"/>
    <w:multiLevelType w:val="multilevel"/>
    <w:tmpl w:val="8EACD0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FC00F3D"/>
    <w:multiLevelType w:val="hybridMultilevel"/>
    <w:tmpl w:val="7DC2FF20"/>
    <w:lvl w:ilvl="0" w:tplc="1D885394">
      <w:start w:val="1"/>
      <w:numFmt w:val="bullet"/>
      <w:pStyle w:val="-"/>
      <w:lvlText w:val=""/>
      <w:lvlJc w:val="left"/>
      <w:pPr>
        <w:ind w:left="718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0" w15:restartNumberingAfterBreak="0">
    <w:nsid w:val="777F0BB6"/>
    <w:multiLevelType w:val="hybridMultilevel"/>
    <w:tmpl w:val="CF7E8FB8"/>
    <w:lvl w:ilvl="0" w:tplc="204A3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890621">
    <w:abstractNumId w:val="2"/>
  </w:num>
  <w:num w:numId="2" w16cid:durableId="12656642">
    <w:abstractNumId w:val="7"/>
  </w:num>
  <w:num w:numId="3" w16cid:durableId="586423083">
    <w:abstractNumId w:val="0"/>
  </w:num>
  <w:num w:numId="4" w16cid:durableId="77218336">
    <w:abstractNumId w:val="9"/>
  </w:num>
  <w:num w:numId="5" w16cid:durableId="1823542956">
    <w:abstractNumId w:val="1"/>
  </w:num>
  <w:num w:numId="6" w16cid:durableId="507332464">
    <w:abstractNumId w:val="10"/>
  </w:num>
  <w:num w:numId="7" w16cid:durableId="1209755845">
    <w:abstractNumId w:val="4"/>
  </w:num>
  <w:num w:numId="8" w16cid:durableId="465857573">
    <w:abstractNumId w:val="3"/>
  </w:num>
  <w:num w:numId="9" w16cid:durableId="203953274">
    <w:abstractNumId w:val="8"/>
  </w:num>
  <w:num w:numId="10" w16cid:durableId="1833174822">
    <w:abstractNumId w:val="5"/>
  </w:num>
  <w:num w:numId="11" w16cid:durableId="157674164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4A8C"/>
    <w:rsid w:val="00004BD4"/>
    <w:rsid w:val="0001496C"/>
    <w:rsid w:val="00031C0C"/>
    <w:rsid w:val="00031ECB"/>
    <w:rsid w:val="00040F7B"/>
    <w:rsid w:val="00042537"/>
    <w:rsid w:val="00053AB1"/>
    <w:rsid w:val="00072A0D"/>
    <w:rsid w:val="00077E30"/>
    <w:rsid w:val="00092473"/>
    <w:rsid w:val="00096116"/>
    <w:rsid w:val="0009638B"/>
    <w:rsid w:val="0009643E"/>
    <w:rsid w:val="000A0081"/>
    <w:rsid w:val="000A11F2"/>
    <w:rsid w:val="000A5BCD"/>
    <w:rsid w:val="000B1832"/>
    <w:rsid w:val="000B3F85"/>
    <w:rsid w:val="000C312C"/>
    <w:rsid w:val="000F0696"/>
    <w:rsid w:val="0011240A"/>
    <w:rsid w:val="0011405E"/>
    <w:rsid w:val="00125140"/>
    <w:rsid w:val="00132F21"/>
    <w:rsid w:val="00133441"/>
    <w:rsid w:val="00133FD0"/>
    <w:rsid w:val="001353FD"/>
    <w:rsid w:val="0015668B"/>
    <w:rsid w:val="00161190"/>
    <w:rsid w:val="0017150E"/>
    <w:rsid w:val="00181522"/>
    <w:rsid w:val="001B4911"/>
    <w:rsid w:val="001C179C"/>
    <w:rsid w:val="001C3F9C"/>
    <w:rsid w:val="001C44D7"/>
    <w:rsid w:val="001C6731"/>
    <w:rsid w:val="001D294E"/>
    <w:rsid w:val="001D552B"/>
    <w:rsid w:val="001D5FFB"/>
    <w:rsid w:val="001F7F87"/>
    <w:rsid w:val="00200BF3"/>
    <w:rsid w:val="002073B8"/>
    <w:rsid w:val="00207467"/>
    <w:rsid w:val="00224749"/>
    <w:rsid w:val="0024147C"/>
    <w:rsid w:val="00253076"/>
    <w:rsid w:val="00254235"/>
    <w:rsid w:val="002568A0"/>
    <w:rsid w:val="00286D4D"/>
    <w:rsid w:val="00295C88"/>
    <w:rsid w:val="002A0892"/>
    <w:rsid w:val="002B2C22"/>
    <w:rsid w:val="002B5D83"/>
    <w:rsid w:val="002C2F42"/>
    <w:rsid w:val="002E5DA5"/>
    <w:rsid w:val="002F087F"/>
    <w:rsid w:val="002F52AF"/>
    <w:rsid w:val="003056EF"/>
    <w:rsid w:val="003105B6"/>
    <w:rsid w:val="003120A7"/>
    <w:rsid w:val="00313D9D"/>
    <w:rsid w:val="003142FE"/>
    <w:rsid w:val="003153D5"/>
    <w:rsid w:val="00324554"/>
    <w:rsid w:val="00326703"/>
    <w:rsid w:val="00336389"/>
    <w:rsid w:val="00355210"/>
    <w:rsid w:val="003556D3"/>
    <w:rsid w:val="00362A59"/>
    <w:rsid w:val="003632E6"/>
    <w:rsid w:val="00370BB7"/>
    <w:rsid w:val="00392C18"/>
    <w:rsid w:val="0039640B"/>
    <w:rsid w:val="003A0BFC"/>
    <w:rsid w:val="003A623E"/>
    <w:rsid w:val="003C222D"/>
    <w:rsid w:val="003C2C8A"/>
    <w:rsid w:val="003C3152"/>
    <w:rsid w:val="003D01FF"/>
    <w:rsid w:val="003E408F"/>
    <w:rsid w:val="003F7BE9"/>
    <w:rsid w:val="004010CC"/>
    <w:rsid w:val="00413561"/>
    <w:rsid w:val="0041693B"/>
    <w:rsid w:val="00421BB6"/>
    <w:rsid w:val="00432720"/>
    <w:rsid w:val="00437CA4"/>
    <w:rsid w:val="00442E93"/>
    <w:rsid w:val="00464176"/>
    <w:rsid w:val="00467ED0"/>
    <w:rsid w:val="00471771"/>
    <w:rsid w:val="004729CC"/>
    <w:rsid w:val="00473D05"/>
    <w:rsid w:val="00497693"/>
    <w:rsid w:val="004B1A58"/>
    <w:rsid w:val="004C2963"/>
    <w:rsid w:val="004E739E"/>
    <w:rsid w:val="004F4B63"/>
    <w:rsid w:val="005107E6"/>
    <w:rsid w:val="005164DC"/>
    <w:rsid w:val="00536061"/>
    <w:rsid w:val="00544B24"/>
    <w:rsid w:val="00546D3B"/>
    <w:rsid w:val="00547417"/>
    <w:rsid w:val="0055073A"/>
    <w:rsid w:val="00550BDB"/>
    <w:rsid w:val="0055348A"/>
    <w:rsid w:val="005544B0"/>
    <w:rsid w:val="0055646B"/>
    <w:rsid w:val="00561272"/>
    <w:rsid w:val="00592BD5"/>
    <w:rsid w:val="0059366E"/>
    <w:rsid w:val="005A6FD4"/>
    <w:rsid w:val="005C2B1C"/>
    <w:rsid w:val="005D3689"/>
    <w:rsid w:val="005D4A8C"/>
    <w:rsid w:val="005E0F97"/>
    <w:rsid w:val="005F36A8"/>
    <w:rsid w:val="006105D9"/>
    <w:rsid w:val="006243E8"/>
    <w:rsid w:val="00624926"/>
    <w:rsid w:val="0062615A"/>
    <w:rsid w:val="00626739"/>
    <w:rsid w:val="00637650"/>
    <w:rsid w:val="00640A5D"/>
    <w:rsid w:val="006633E4"/>
    <w:rsid w:val="00686AD0"/>
    <w:rsid w:val="006A3878"/>
    <w:rsid w:val="006A38FE"/>
    <w:rsid w:val="006A48E9"/>
    <w:rsid w:val="006E155A"/>
    <w:rsid w:val="006E27C6"/>
    <w:rsid w:val="006F45C6"/>
    <w:rsid w:val="006F5000"/>
    <w:rsid w:val="00703454"/>
    <w:rsid w:val="0071747F"/>
    <w:rsid w:val="00722FB3"/>
    <w:rsid w:val="00741D66"/>
    <w:rsid w:val="0075158E"/>
    <w:rsid w:val="00751CBF"/>
    <w:rsid w:val="00760BA1"/>
    <w:rsid w:val="00761689"/>
    <w:rsid w:val="007616DA"/>
    <w:rsid w:val="00787463"/>
    <w:rsid w:val="00793A35"/>
    <w:rsid w:val="00794BE6"/>
    <w:rsid w:val="0079532A"/>
    <w:rsid w:val="007B22F0"/>
    <w:rsid w:val="007C32E3"/>
    <w:rsid w:val="007C3B7F"/>
    <w:rsid w:val="007D28D3"/>
    <w:rsid w:val="007D4C29"/>
    <w:rsid w:val="007E5FE9"/>
    <w:rsid w:val="007F0B33"/>
    <w:rsid w:val="0080566E"/>
    <w:rsid w:val="00810FC2"/>
    <w:rsid w:val="00826C01"/>
    <w:rsid w:val="00827EFC"/>
    <w:rsid w:val="00830D9F"/>
    <w:rsid w:val="008438CC"/>
    <w:rsid w:val="00851E24"/>
    <w:rsid w:val="00860C84"/>
    <w:rsid w:val="008668D5"/>
    <w:rsid w:val="00870D43"/>
    <w:rsid w:val="00875A98"/>
    <w:rsid w:val="00881E58"/>
    <w:rsid w:val="00892D44"/>
    <w:rsid w:val="008A4D63"/>
    <w:rsid w:val="008B0E68"/>
    <w:rsid w:val="008E2252"/>
    <w:rsid w:val="008F0507"/>
    <w:rsid w:val="00907543"/>
    <w:rsid w:val="0091270B"/>
    <w:rsid w:val="00925A5B"/>
    <w:rsid w:val="00932475"/>
    <w:rsid w:val="009376EB"/>
    <w:rsid w:val="009416EC"/>
    <w:rsid w:val="00945722"/>
    <w:rsid w:val="009576D1"/>
    <w:rsid w:val="009576DA"/>
    <w:rsid w:val="009729B8"/>
    <w:rsid w:val="00973C33"/>
    <w:rsid w:val="009747A8"/>
    <w:rsid w:val="00981FA6"/>
    <w:rsid w:val="009B5DFA"/>
    <w:rsid w:val="009C4995"/>
    <w:rsid w:val="009E061A"/>
    <w:rsid w:val="009F2175"/>
    <w:rsid w:val="009F5124"/>
    <w:rsid w:val="009F5580"/>
    <w:rsid w:val="00A12638"/>
    <w:rsid w:val="00A158F3"/>
    <w:rsid w:val="00A36F7D"/>
    <w:rsid w:val="00A4097C"/>
    <w:rsid w:val="00A41305"/>
    <w:rsid w:val="00A63D65"/>
    <w:rsid w:val="00A743A0"/>
    <w:rsid w:val="00A828C4"/>
    <w:rsid w:val="00A83747"/>
    <w:rsid w:val="00A84A1D"/>
    <w:rsid w:val="00A97E55"/>
    <w:rsid w:val="00AA35E8"/>
    <w:rsid w:val="00AB401D"/>
    <w:rsid w:val="00AB4F18"/>
    <w:rsid w:val="00AC7E07"/>
    <w:rsid w:val="00AD037E"/>
    <w:rsid w:val="00AD328B"/>
    <w:rsid w:val="00AD52A8"/>
    <w:rsid w:val="00AE02F5"/>
    <w:rsid w:val="00AE211B"/>
    <w:rsid w:val="00B03ED3"/>
    <w:rsid w:val="00B06769"/>
    <w:rsid w:val="00B10EC9"/>
    <w:rsid w:val="00B240BE"/>
    <w:rsid w:val="00B26030"/>
    <w:rsid w:val="00B31878"/>
    <w:rsid w:val="00B365DD"/>
    <w:rsid w:val="00B54D1E"/>
    <w:rsid w:val="00B558B2"/>
    <w:rsid w:val="00B60B59"/>
    <w:rsid w:val="00B6433C"/>
    <w:rsid w:val="00B82AEE"/>
    <w:rsid w:val="00B85D67"/>
    <w:rsid w:val="00B85E12"/>
    <w:rsid w:val="00BA1686"/>
    <w:rsid w:val="00BA2B2D"/>
    <w:rsid w:val="00BA7A13"/>
    <w:rsid w:val="00BC14BA"/>
    <w:rsid w:val="00BC6267"/>
    <w:rsid w:val="00BD3C5E"/>
    <w:rsid w:val="00BE20BF"/>
    <w:rsid w:val="00BE3AA9"/>
    <w:rsid w:val="00BE5E2B"/>
    <w:rsid w:val="00BE6566"/>
    <w:rsid w:val="00BF3EBD"/>
    <w:rsid w:val="00C07B54"/>
    <w:rsid w:val="00C11554"/>
    <w:rsid w:val="00C11F5A"/>
    <w:rsid w:val="00C12B14"/>
    <w:rsid w:val="00C5311D"/>
    <w:rsid w:val="00C53B47"/>
    <w:rsid w:val="00C543C8"/>
    <w:rsid w:val="00C608DA"/>
    <w:rsid w:val="00C61903"/>
    <w:rsid w:val="00C67312"/>
    <w:rsid w:val="00C70972"/>
    <w:rsid w:val="00C72FDA"/>
    <w:rsid w:val="00C81959"/>
    <w:rsid w:val="00C92F1B"/>
    <w:rsid w:val="00C93B02"/>
    <w:rsid w:val="00C96A39"/>
    <w:rsid w:val="00CA01D3"/>
    <w:rsid w:val="00CA1F7F"/>
    <w:rsid w:val="00CA47FB"/>
    <w:rsid w:val="00CC18EA"/>
    <w:rsid w:val="00CD4853"/>
    <w:rsid w:val="00CE47BC"/>
    <w:rsid w:val="00CF1814"/>
    <w:rsid w:val="00CF7933"/>
    <w:rsid w:val="00D11E5C"/>
    <w:rsid w:val="00D30F0E"/>
    <w:rsid w:val="00D41A41"/>
    <w:rsid w:val="00D4370D"/>
    <w:rsid w:val="00D5233E"/>
    <w:rsid w:val="00D60F14"/>
    <w:rsid w:val="00D63A75"/>
    <w:rsid w:val="00D7351B"/>
    <w:rsid w:val="00D84A56"/>
    <w:rsid w:val="00D92590"/>
    <w:rsid w:val="00D97ECE"/>
    <w:rsid w:val="00DB4B61"/>
    <w:rsid w:val="00DB68FF"/>
    <w:rsid w:val="00DB7EF6"/>
    <w:rsid w:val="00DC5BD5"/>
    <w:rsid w:val="00DC5EB2"/>
    <w:rsid w:val="00DD3990"/>
    <w:rsid w:val="00DE0A81"/>
    <w:rsid w:val="00DF0BBF"/>
    <w:rsid w:val="00DF428F"/>
    <w:rsid w:val="00DF6A21"/>
    <w:rsid w:val="00E03ACB"/>
    <w:rsid w:val="00E116A2"/>
    <w:rsid w:val="00E2732F"/>
    <w:rsid w:val="00E34183"/>
    <w:rsid w:val="00E57980"/>
    <w:rsid w:val="00E60775"/>
    <w:rsid w:val="00E6423A"/>
    <w:rsid w:val="00E648DF"/>
    <w:rsid w:val="00E71FAD"/>
    <w:rsid w:val="00E76B0F"/>
    <w:rsid w:val="00E81A2D"/>
    <w:rsid w:val="00E83BB4"/>
    <w:rsid w:val="00E87FFD"/>
    <w:rsid w:val="00E903CA"/>
    <w:rsid w:val="00E922B9"/>
    <w:rsid w:val="00EA7C52"/>
    <w:rsid w:val="00EC5DC5"/>
    <w:rsid w:val="00ED5525"/>
    <w:rsid w:val="00ED5632"/>
    <w:rsid w:val="00EE0F09"/>
    <w:rsid w:val="00EE2A5E"/>
    <w:rsid w:val="00EE381D"/>
    <w:rsid w:val="00EE4F1A"/>
    <w:rsid w:val="00EE6BE5"/>
    <w:rsid w:val="00EE6C2B"/>
    <w:rsid w:val="00F05B85"/>
    <w:rsid w:val="00F103AB"/>
    <w:rsid w:val="00F10E8E"/>
    <w:rsid w:val="00F1714F"/>
    <w:rsid w:val="00F3006E"/>
    <w:rsid w:val="00F30578"/>
    <w:rsid w:val="00F34F26"/>
    <w:rsid w:val="00F37BDB"/>
    <w:rsid w:val="00F41C28"/>
    <w:rsid w:val="00F44D27"/>
    <w:rsid w:val="00F5399A"/>
    <w:rsid w:val="00F55B7B"/>
    <w:rsid w:val="00F819A8"/>
    <w:rsid w:val="00F86760"/>
    <w:rsid w:val="00FA3AF3"/>
    <w:rsid w:val="00FA7C98"/>
    <w:rsid w:val="00FB339C"/>
    <w:rsid w:val="00FB3CBB"/>
    <w:rsid w:val="00FC2CBB"/>
    <w:rsid w:val="00FC44F6"/>
    <w:rsid w:val="00FC4871"/>
    <w:rsid w:val="00FF1F11"/>
    <w:rsid w:val="516959A3"/>
    <w:rsid w:val="78BB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89099"/>
  <w15:docId w15:val="{29952272-3B28-4235-966D-1856BB02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5399A"/>
    <w:pPr>
      <w:widowControl w:val="0"/>
      <w:autoSpaceDE w:val="0"/>
      <w:autoSpaceDN w:val="0"/>
      <w:adjustRightInd w:val="0"/>
      <w:spacing w:after="0" w:line="240" w:lineRule="auto"/>
    </w:pPr>
    <w:rPr>
      <w:rFonts w:ascii="Sentinel Book" w:eastAsiaTheme="minorEastAsia" w:hAnsi="Sentinel Book" w:cs="Sentinel Book"/>
      <w:kern w:val="0"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C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61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1270B"/>
    <w:pPr>
      <w:keepNext/>
      <w:keepLines/>
      <w:widowControl/>
      <w:autoSpaceDE/>
      <w:autoSpaceDN/>
      <w:adjustRightInd/>
      <w:spacing w:before="240" w:after="240" w:line="259" w:lineRule="auto"/>
      <w:ind w:firstLine="680"/>
      <w:jc w:val="both"/>
      <w:outlineLvl w:val="2"/>
    </w:pPr>
    <w:rPr>
      <w:rFonts w:ascii="Arial" w:eastAsiaTheme="majorEastAsia" w:hAnsi="Arial" w:cstheme="majorBidi"/>
      <w:i/>
      <w:color w:val="2F5496" w:themeColor="accent1" w:themeShade="BF"/>
      <w:sz w:val="20"/>
      <w:szCs w:val="24"/>
      <w14:ligatures w14:val="none"/>
    </w:rPr>
  </w:style>
  <w:style w:type="paragraph" w:styleId="Heading4">
    <w:name w:val="heading 4"/>
    <w:aliases w:val="lentelės"/>
    <w:basedOn w:val="Normal"/>
    <w:next w:val="Normal"/>
    <w:link w:val="Heading4Char"/>
    <w:uiPriority w:val="9"/>
    <w:unhideWhenUsed/>
    <w:qFormat/>
    <w:rsid w:val="0091270B"/>
    <w:pPr>
      <w:keepNext/>
      <w:keepLines/>
      <w:widowControl/>
      <w:autoSpaceDE/>
      <w:autoSpaceDN/>
      <w:adjustRightInd/>
      <w:spacing w:before="40" w:line="259" w:lineRule="auto"/>
      <w:ind w:firstLine="680"/>
      <w:jc w:val="both"/>
      <w:outlineLvl w:val="3"/>
    </w:pPr>
    <w:rPr>
      <w:rFonts w:ascii="Arial" w:eastAsiaTheme="majorEastAsia" w:hAnsi="Arial" w:cstheme="majorBidi"/>
      <w:b/>
      <w:i/>
      <w:iCs/>
      <w:color w:val="2F5496" w:themeColor="accent1" w:themeShade="BF"/>
      <w:sz w:val="20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1270B"/>
    <w:pPr>
      <w:keepNext/>
      <w:keepLines/>
      <w:widowControl/>
      <w:autoSpaceDE/>
      <w:autoSpaceDN/>
      <w:adjustRightInd/>
      <w:spacing w:before="120" w:after="120" w:line="259" w:lineRule="auto"/>
      <w:ind w:firstLine="680"/>
      <w:jc w:val="both"/>
      <w:outlineLvl w:val="4"/>
    </w:pPr>
    <w:rPr>
      <w:rFonts w:ascii="Arial" w:eastAsiaTheme="majorEastAsia" w:hAnsi="Arial" w:cstheme="majorBidi"/>
      <w:b/>
      <w:color w:val="2F5496" w:themeColor="accent1" w:themeShade="BF"/>
      <w:sz w:val="20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1270B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5646B"/>
    <w:rPr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55646B"/>
    <w:rPr>
      <w:rFonts w:ascii="Sentinel Book" w:eastAsiaTheme="minorEastAsia" w:hAnsi="Sentinel Book" w:cs="Sentinel Book"/>
      <w:kern w:val="0"/>
      <w:sz w:val="21"/>
      <w:szCs w:val="21"/>
    </w:rPr>
  </w:style>
  <w:style w:type="paragraph" w:customStyle="1" w:styleId="TableParagraph">
    <w:name w:val="Table Paragraph"/>
    <w:basedOn w:val="Normal"/>
    <w:uiPriority w:val="1"/>
    <w:qFormat/>
    <w:rsid w:val="0055646B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5646B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646B"/>
    <w:rPr>
      <w:rFonts w:ascii="Sentinel Book" w:eastAsiaTheme="minorEastAsia" w:hAnsi="Sentinel Book" w:cs="Sentinel Book"/>
      <w:kern w:val="0"/>
    </w:rPr>
  </w:style>
  <w:style w:type="paragraph" w:styleId="Footer">
    <w:name w:val="footer"/>
    <w:basedOn w:val="Normal"/>
    <w:link w:val="FooterChar"/>
    <w:uiPriority w:val="99"/>
    <w:unhideWhenUsed/>
    <w:rsid w:val="0055646B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646B"/>
    <w:rPr>
      <w:rFonts w:ascii="Sentinel Book" w:eastAsiaTheme="minorEastAsia" w:hAnsi="Sentinel Book" w:cs="Sentinel Book"/>
      <w:kern w:val="0"/>
    </w:rPr>
  </w:style>
  <w:style w:type="paragraph" w:customStyle="1" w:styleId="Lentelspavadinimai">
    <w:name w:val="Lentelės pavadinimai"/>
    <w:basedOn w:val="Normal"/>
    <w:rsid w:val="00E2732F"/>
    <w:pPr>
      <w:widowControl/>
      <w:suppressAutoHyphens/>
      <w:autoSpaceDE/>
      <w:adjustRightInd/>
      <w:spacing w:before="60" w:after="60"/>
      <w:jc w:val="center"/>
    </w:pPr>
    <w:rPr>
      <w:rFonts w:ascii="Times New Roman" w:eastAsia="Times New Roman" w:hAnsi="Times New Roman" w:cs="Times New Roman"/>
      <w:b/>
      <w:bCs/>
      <w14:ligatures w14:val="none"/>
    </w:rPr>
  </w:style>
  <w:style w:type="paragraph" w:customStyle="1" w:styleId="Lenteliturinys">
    <w:name w:val="Lentelių turinys"/>
    <w:basedOn w:val="Normal"/>
    <w:rsid w:val="00E2732F"/>
    <w:pPr>
      <w:widowControl/>
      <w:suppressAutoHyphens/>
      <w:autoSpaceDE/>
      <w:adjustRightInd/>
      <w:spacing w:before="40" w:after="40"/>
    </w:pPr>
    <w:rPr>
      <w:rFonts w:ascii="Times New Roman" w:eastAsia="Times New Roman" w:hAnsi="Times New Roman" w:cs="Times New Roman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DC5B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5B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5BD5"/>
    <w:rPr>
      <w:rFonts w:ascii="Sentinel Book" w:eastAsiaTheme="minorEastAsia" w:hAnsi="Sentinel Book" w:cs="Sentinel Book"/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5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5BD5"/>
    <w:rPr>
      <w:rFonts w:ascii="Sentinel Book" w:eastAsiaTheme="minorEastAsia" w:hAnsi="Sentinel Book" w:cs="Sentinel Book"/>
      <w:b/>
      <w:bCs/>
      <w:kern w:val="0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096116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96116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E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D0"/>
    <w:rPr>
      <w:rFonts w:ascii="Tahoma" w:eastAsiaTheme="minorEastAsia" w:hAnsi="Tahoma" w:cs="Tahoma"/>
      <w:kern w:val="0"/>
      <w:sz w:val="16"/>
      <w:szCs w:val="16"/>
      <w:lang w:val="lt-LT"/>
    </w:rPr>
  </w:style>
  <w:style w:type="character" w:styleId="Hyperlink">
    <w:name w:val="Hyperlink"/>
    <w:basedOn w:val="DefaultParagraphFont"/>
    <w:uiPriority w:val="99"/>
    <w:unhideWhenUsed/>
    <w:rsid w:val="00467ED0"/>
    <w:rPr>
      <w:color w:val="0563C1" w:themeColor="hyperlink"/>
      <w:u w:val="single"/>
    </w:rPr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LP"/>
    <w:basedOn w:val="Normal"/>
    <w:link w:val="ListParagraphChar"/>
    <w:uiPriority w:val="34"/>
    <w:qFormat/>
    <w:rsid w:val="00467ED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Times New Roman" w:eastAsiaTheme="minorHAnsi" w:hAnsi="Times New Roman" w:cstheme="minorBidi"/>
      <w:sz w:val="24"/>
      <w14:ligatures w14:val="none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,LP Char"/>
    <w:link w:val="ListParagraph"/>
    <w:uiPriority w:val="34"/>
    <w:locked/>
    <w:rsid w:val="00467ED0"/>
    <w:rPr>
      <w:rFonts w:ascii="Times New Roman" w:hAnsi="Times New Roman"/>
      <w:kern w:val="0"/>
      <w:sz w:val="24"/>
      <w:lang w:val="lt-LT"/>
      <w14:ligatures w14:val="none"/>
    </w:rPr>
  </w:style>
  <w:style w:type="paragraph" w:customStyle="1" w:styleId="paragraph">
    <w:name w:val="paragraph"/>
    <w:basedOn w:val="Normal"/>
    <w:rsid w:val="00CD4853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CD4853"/>
  </w:style>
  <w:style w:type="character" w:customStyle="1" w:styleId="eop">
    <w:name w:val="eop"/>
    <w:basedOn w:val="DefaultParagraphFont"/>
    <w:rsid w:val="00CD4853"/>
  </w:style>
  <w:style w:type="character" w:customStyle="1" w:styleId="Heading1Char">
    <w:name w:val="Heading 1 Char"/>
    <w:basedOn w:val="DefaultParagraphFont"/>
    <w:link w:val="Heading1"/>
    <w:uiPriority w:val="9"/>
    <w:rsid w:val="00031C0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lt-LT"/>
    </w:rPr>
  </w:style>
  <w:style w:type="paragraph" w:styleId="TOCHeading">
    <w:name w:val="TOC Heading"/>
    <w:basedOn w:val="Heading1"/>
    <w:next w:val="Normal"/>
    <w:uiPriority w:val="39"/>
    <w:unhideWhenUsed/>
    <w:qFormat/>
    <w:rsid w:val="00031C0C"/>
    <w:pPr>
      <w:widowControl/>
      <w:autoSpaceDE/>
      <w:autoSpaceDN/>
      <w:adjustRightInd/>
      <w:spacing w:line="259" w:lineRule="auto"/>
      <w:outlineLvl w:val="9"/>
    </w:pPr>
    <w:rPr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62615A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lt-LT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rsid w:val="00FC44F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44F6"/>
    <w:pPr>
      <w:spacing w:after="100"/>
      <w:ind w:left="220"/>
    </w:pPr>
  </w:style>
  <w:style w:type="paragraph" w:styleId="Revision">
    <w:name w:val="Revision"/>
    <w:hidden/>
    <w:uiPriority w:val="99"/>
    <w:semiHidden/>
    <w:rsid w:val="00BC6267"/>
    <w:pPr>
      <w:spacing w:after="0" w:line="240" w:lineRule="auto"/>
    </w:pPr>
    <w:rPr>
      <w:rFonts w:ascii="Sentinel Book" w:eastAsiaTheme="minorEastAsia" w:hAnsi="Sentinel Book" w:cs="Sentinel Book"/>
      <w:kern w:val="0"/>
      <w:lang w:val="lt-LT"/>
    </w:rPr>
  </w:style>
  <w:style w:type="character" w:customStyle="1" w:styleId="Other">
    <w:name w:val="Other_"/>
    <w:link w:val="Other0"/>
    <w:rsid w:val="0039640B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39640B"/>
    <w:pPr>
      <w:shd w:val="clear" w:color="auto" w:fill="FFFFFF"/>
      <w:autoSpaceDE/>
      <w:autoSpaceDN/>
      <w:adjustRightInd/>
      <w:spacing w:after="80" w:line="259" w:lineRule="auto"/>
    </w:pPr>
    <w:rPr>
      <w:rFonts w:asciiTheme="minorHAnsi" w:eastAsia="Arial" w:hAnsiTheme="minorHAnsi" w:cs="Arial"/>
      <w:kern w:val="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91270B"/>
    <w:rPr>
      <w:rFonts w:ascii="Arial" w:eastAsiaTheme="majorEastAsia" w:hAnsi="Arial" w:cstheme="majorBidi"/>
      <w:i/>
      <w:color w:val="2F5496" w:themeColor="accent1" w:themeShade="BF"/>
      <w:kern w:val="0"/>
      <w:sz w:val="20"/>
      <w:szCs w:val="24"/>
      <w:lang w:val="lt-LT"/>
      <w14:ligatures w14:val="none"/>
    </w:rPr>
  </w:style>
  <w:style w:type="character" w:customStyle="1" w:styleId="Heading4Char">
    <w:name w:val="Heading 4 Char"/>
    <w:aliases w:val="lentelės Char"/>
    <w:basedOn w:val="DefaultParagraphFont"/>
    <w:link w:val="Heading4"/>
    <w:uiPriority w:val="9"/>
    <w:rsid w:val="0091270B"/>
    <w:rPr>
      <w:rFonts w:ascii="Arial" w:eastAsiaTheme="majorEastAsia" w:hAnsi="Arial" w:cstheme="majorBidi"/>
      <w:b/>
      <w:i/>
      <w:iCs/>
      <w:color w:val="2F5496" w:themeColor="accent1" w:themeShade="BF"/>
      <w:kern w:val="0"/>
      <w:sz w:val="20"/>
      <w:lang w:val="lt-LT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91270B"/>
    <w:rPr>
      <w:rFonts w:ascii="Arial" w:eastAsiaTheme="majorEastAsia" w:hAnsi="Arial" w:cstheme="majorBidi"/>
      <w:b/>
      <w:color w:val="2F5496" w:themeColor="accent1" w:themeShade="BF"/>
      <w:kern w:val="0"/>
      <w:sz w:val="20"/>
      <w:lang w:val="lt-LT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91270B"/>
    <w:rPr>
      <w:rFonts w:asciiTheme="majorHAnsi" w:eastAsiaTheme="majorEastAsia" w:hAnsiTheme="majorHAnsi" w:cstheme="majorBidi"/>
      <w:color w:val="1F3763" w:themeColor="accent1" w:themeShade="7F"/>
      <w:kern w:val="0"/>
      <w:sz w:val="24"/>
      <w14:ligatures w14:val="none"/>
    </w:rPr>
  </w:style>
  <w:style w:type="character" w:customStyle="1" w:styleId="TOC1Char">
    <w:name w:val="TOC 1 Char"/>
    <w:basedOn w:val="Heading1Char"/>
    <w:link w:val="TOC1"/>
    <w:uiPriority w:val="39"/>
    <w:rsid w:val="0091270B"/>
    <w:rPr>
      <w:rFonts w:ascii="Sentinel Book" w:eastAsiaTheme="minorEastAsia" w:hAnsi="Sentinel Book" w:cs="Sentinel Book"/>
      <w:color w:val="2F5496" w:themeColor="accent1" w:themeShade="BF"/>
      <w:kern w:val="0"/>
      <w:sz w:val="32"/>
      <w:szCs w:val="32"/>
      <w:lang w:val="lt-LT"/>
    </w:rPr>
  </w:style>
  <w:style w:type="paragraph" w:styleId="TOC3">
    <w:name w:val="toc 3"/>
    <w:basedOn w:val="Heading3"/>
    <w:next w:val="Normal"/>
    <w:autoRedefine/>
    <w:uiPriority w:val="39"/>
    <w:unhideWhenUsed/>
    <w:rsid w:val="0091270B"/>
    <w:pPr>
      <w:keepNext w:val="0"/>
      <w:keepLines w:val="0"/>
      <w:tabs>
        <w:tab w:val="left" w:pos="1756"/>
        <w:tab w:val="right" w:leader="dot" w:pos="9344"/>
      </w:tabs>
      <w:spacing w:before="0" w:after="0"/>
      <w:ind w:left="1645" w:hanging="794"/>
      <w:outlineLvl w:val="9"/>
    </w:pPr>
    <w:rPr>
      <w:rFonts w:asciiTheme="minorHAnsi" w:eastAsiaTheme="minorHAnsi" w:hAnsiTheme="minorHAnsi" w:cstheme="minorHAnsi"/>
      <w:iCs/>
      <w:color w:val="auto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91270B"/>
    <w:pPr>
      <w:widowControl/>
      <w:autoSpaceDE/>
      <w:autoSpaceDN/>
      <w:adjustRightInd/>
      <w:spacing w:line="259" w:lineRule="auto"/>
      <w:ind w:left="600" w:firstLine="680"/>
    </w:pPr>
    <w:rPr>
      <w:rFonts w:asciiTheme="minorHAnsi" w:eastAsiaTheme="minorHAnsi" w:hAnsiTheme="minorHAnsi" w:cstheme="minorHAnsi"/>
      <w:sz w:val="18"/>
      <w:szCs w:val="18"/>
      <w14:ligatures w14:val="none"/>
    </w:rPr>
  </w:style>
  <w:style w:type="paragraph" w:styleId="TOC5">
    <w:name w:val="toc 5"/>
    <w:basedOn w:val="Normal"/>
    <w:next w:val="Normal"/>
    <w:autoRedefine/>
    <w:uiPriority w:val="39"/>
    <w:unhideWhenUsed/>
    <w:rsid w:val="0091270B"/>
    <w:pPr>
      <w:widowControl/>
      <w:autoSpaceDE/>
      <w:autoSpaceDN/>
      <w:adjustRightInd/>
      <w:spacing w:line="259" w:lineRule="auto"/>
      <w:ind w:left="800" w:firstLine="680"/>
    </w:pPr>
    <w:rPr>
      <w:rFonts w:asciiTheme="minorHAnsi" w:eastAsiaTheme="minorHAnsi" w:hAnsiTheme="minorHAnsi" w:cstheme="minorHAnsi"/>
      <w:sz w:val="18"/>
      <w:szCs w:val="18"/>
      <w14:ligatures w14:val="none"/>
    </w:rPr>
  </w:style>
  <w:style w:type="paragraph" w:styleId="TOC6">
    <w:name w:val="toc 6"/>
    <w:basedOn w:val="Normal"/>
    <w:next w:val="Normal"/>
    <w:autoRedefine/>
    <w:uiPriority w:val="39"/>
    <w:unhideWhenUsed/>
    <w:rsid w:val="0091270B"/>
    <w:pPr>
      <w:widowControl/>
      <w:autoSpaceDE/>
      <w:autoSpaceDN/>
      <w:adjustRightInd/>
      <w:spacing w:line="259" w:lineRule="auto"/>
      <w:ind w:left="1000" w:firstLine="680"/>
    </w:pPr>
    <w:rPr>
      <w:rFonts w:asciiTheme="minorHAnsi" w:eastAsiaTheme="minorHAnsi" w:hAnsiTheme="minorHAnsi" w:cstheme="minorHAnsi"/>
      <w:sz w:val="18"/>
      <w:szCs w:val="18"/>
      <w14:ligatures w14:val="none"/>
    </w:rPr>
  </w:style>
  <w:style w:type="paragraph" w:styleId="TOC7">
    <w:name w:val="toc 7"/>
    <w:basedOn w:val="Normal"/>
    <w:next w:val="Normal"/>
    <w:autoRedefine/>
    <w:uiPriority w:val="39"/>
    <w:unhideWhenUsed/>
    <w:rsid w:val="0091270B"/>
    <w:pPr>
      <w:widowControl/>
      <w:autoSpaceDE/>
      <w:autoSpaceDN/>
      <w:adjustRightInd/>
      <w:spacing w:line="259" w:lineRule="auto"/>
      <w:ind w:left="1200" w:firstLine="680"/>
    </w:pPr>
    <w:rPr>
      <w:rFonts w:asciiTheme="minorHAnsi" w:eastAsiaTheme="minorHAnsi" w:hAnsiTheme="minorHAnsi" w:cstheme="minorHAnsi"/>
      <w:sz w:val="18"/>
      <w:szCs w:val="18"/>
      <w14:ligatures w14:val="none"/>
    </w:rPr>
  </w:style>
  <w:style w:type="paragraph" w:styleId="TOC8">
    <w:name w:val="toc 8"/>
    <w:basedOn w:val="Normal"/>
    <w:next w:val="Normal"/>
    <w:autoRedefine/>
    <w:uiPriority w:val="39"/>
    <w:unhideWhenUsed/>
    <w:rsid w:val="0091270B"/>
    <w:pPr>
      <w:widowControl/>
      <w:autoSpaceDE/>
      <w:autoSpaceDN/>
      <w:adjustRightInd/>
      <w:spacing w:line="259" w:lineRule="auto"/>
      <w:ind w:left="1400" w:firstLine="680"/>
    </w:pPr>
    <w:rPr>
      <w:rFonts w:asciiTheme="minorHAnsi" w:eastAsiaTheme="minorHAnsi" w:hAnsiTheme="minorHAnsi" w:cstheme="minorHAnsi"/>
      <w:sz w:val="18"/>
      <w:szCs w:val="18"/>
      <w14:ligatures w14:val="none"/>
    </w:rPr>
  </w:style>
  <w:style w:type="paragraph" w:styleId="TOC9">
    <w:name w:val="toc 9"/>
    <w:basedOn w:val="Normal"/>
    <w:next w:val="Normal"/>
    <w:autoRedefine/>
    <w:uiPriority w:val="39"/>
    <w:unhideWhenUsed/>
    <w:rsid w:val="0091270B"/>
    <w:pPr>
      <w:widowControl/>
      <w:autoSpaceDE/>
      <w:autoSpaceDN/>
      <w:adjustRightInd/>
      <w:spacing w:line="259" w:lineRule="auto"/>
      <w:ind w:left="1600" w:firstLine="680"/>
    </w:pPr>
    <w:rPr>
      <w:rFonts w:asciiTheme="minorHAnsi" w:eastAsiaTheme="minorHAnsi" w:hAnsiTheme="minorHAnsi" w:cstheme="minorHAnsi"/>
      <w:sz w:val="18"/>
      <w:szCs w:val="18"/>
      <w14:ligatures w14:val="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1270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91270B"/>
    <w:pPr>
      <w:widowControl/>
      <w:autoSpaceDE/>
      <w:autoSpaceDN/>
      <w:adjustRightInd/>
      <w:spacing w:before="240" w:after="200"/>
      <w:jc w:val="center"/>
    </w:pPr>
    <w:rPr>
      <w:rFonts w:ascii="Arial" w:eastAsiaTheme="minorHAnsi" w:hAnsi="Arial" w:cstheme="minorBidi"/>
      <w:iCs/>
      <w:sz w:val="18"/>
      <w:szCs w:val="18"/>
      <w14:ligatures w14:val="none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91270B"/>
    <w:pPr>
      <w:widowControl/>
      <w:autoSpaceDE/>
      <w:autoSpaceDN/>
      <w:adjustRightInd/>
      <w:spacing w:line="259" w:lineRule="auto"/>
      <w:ind w:firstLine="680"/>
      <w:jc w:val="both"/>
    </w:pPr>
    <w:rPr>
      <w:rFonts w:ascii="Arial" w:eastAsiaTheme="minorHAnsi" w:hAnsi="Arial" w:cstheme="minorBidi"/>
      <w:sz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91270B"/>
    <w:rPr>
      <w:vertAlign w:val="superscript"/>
    </w:rPr>
  </w:style>
  <w:style w:type="paragraph" w:customStyle="1" w:styleId="Style1">
    <w:name w:val="Style1"/>
    <w:basedOn w:val="Normal"/>
    <w:link w:val="Style1Char"/>
    <w:qFormat/>
    <w:rsid w:val="0091270B"/>
    <w:pPr>
      <w:widowControl/>
      <w:autoSpaceDE/>
      <w:autoSpaceDN/>
      <w:adjustRightInd/>
      <w:spacing w:line="259" w:lineRule="auto"/>
      <w:ind w:firstLine="680"/>
      <w:jc w:val="both"/>
    </w:pPr>
    <w:rPr>
      <w:rFonts w:ascii="Arial" w:eastAsiaTheme="minorHAnsi" w:hAnsi="Arial" w:cstheme="minorBidi"/>
      <w:sz w:val="20"/>
      <w14:ligatures w14:val="none"/>
    </w:rPr>
  </w:style>
  <w:style w:type="character" w:customStyle="1" w:styleId="Style1Char">
    <w:name w:val="Style1 Char"/>
    <w:basedOn w:val="DefaultParagraphFont"/>
    <w:link w:val="Style1"/>
    <w:rsid w:val="0091270B"/>
    <w:rPr>
      <w:rFonts w:ascii="Arial" w:hAnsi="Arial"/>
      <w:kern w:val="0"/>
      <w:sz w:val="20"/>
      <w:lang w:val="lt-LT"/>
      <w14:ligatures w14:val="none"/>
    </w:rPr>
  </w:style>
  <w:style w:type="paragraph" w:customStyle="1" w:styleId="PCSG-BodyText">
    <w:name w:val="PCSG - Body Text"/>
    <w:uiPriority w:val="2"/>
    <w:qFormat/>
    <w:rsid w:val="0091270B"/>
    <w:pPr>
      <w:spacing w:before="120" w:after="120" w:line="280" w:lineRule="atLeast"/>
    </w:pPr>
    <w:rPr>
      <w:rFonts w:ascii="Calibri" w:hAnsi="Calibri"/>
      <w:color w:val="000000" w:themeColor="text1"/>
      <w:kern w:val="0"/>
      <w:lang w:val="en-GB"/>
      <w14:ligatures w14:val="none"/>
    </w:rPr>
  </w:style>
  <w:style w:type="paragraph" w:customStyle="1" w:styleId="Lenteles">
    <w:name w:val="Lenteles"/>
    <w:basedOn w:val="Normal"/>
    <w:link w:val="LentelesChar"/>
    <w:autoRedefine/>
    <w:qFormat/>
    <w:rsid w:val="0091270B"/>
    <w:pPr>
      <w:widowControl/>
      <w:tabs>
        <w:tab w:val="left" w:pos="1560"/>
      </w:tabs>
      <w:autoSpaceDE/>
      <w:autoSpaceDN/>
      <w:adjustRightInd/>
      <w:spacing w:before="240"/>
      <w:jc w:val="both"/>
    </w:pPr>
    <w:rPr>
      <w:rFonts w:ascii="Arial" w:eastAsiaTheme="minorHAnsi" w:hAnsi="Arial" w:cstheme="minorBidi"/>
      <w:sz w:val="18"/>
      <w:szCs w:val="20"/>
      <w14:ligatures w14:val="none"/>
    </w:rPr>
  </w:style>
  <w:style w:type="character" w:customStyle="1" w:styleId="LentelesChar">
    <w:name w:val="Lenteles Char"/>
    <w:basedOn w:val="DefaultParagraphFont"/>
    <w:link w:val="Lenteles"/>
    <w:rsid w:val="0091270B"/>
    <w:rPr>
      <w:rFonts w:ascii="Arial" w:hAnsi="Arial"/>
      <w:kern w:val="0"/>
      <w:sz w:val="18"/>
      <w:szCs w:val="20"/>
      <w:lang w:val="lt-LT"/>
      <w14:ligatures w14:val="none"/>
    </w:rPr>
  </w:style>
  <w:style w:type="paragraph" w:styleId="NoSpacing">
    <w:name w:val="No Spacing"/>
    <w:autoRedefine/>
    <w:uiPriority w:val="1"/>
    <w:qFormat/>
    <w:rsid w:val="0091270B"/>
    <w:pPr>
      <w:spacing w:after="0" w:line="240" w:lineRule="auto"/>
      <w:jc w:val="both"/>
    </w:pPr>
    <w:rPr>
      <w:rFonts w:ascii="Arial" w:eastAsia="Calibri" w:hAnsi="Arial" w:cs="Arial"/>
      <w:kern w:val="0"/>
      <w:sz w:val="20"/>
      <w:szCs w:val="20"/>
      <w:lang w:val="lt-LT"/>
      <w14:ligatures w14:val="none"/>
    </w:rPr>
  </w:style>
  <w:style w:type="character" w:styleId="Strong">
    <w:name w:val="Strong"/>
    <w:basedOn w:val="DefaultParagraphFont"/>
    <w:uiPriority w:val="22"/>
    <w:qFormat/>
    <w:rsid w:val="0091270B"/>
    <w:rPr>
      <w:b/>
      <w:bCs/>
    </w:rPr>
  </w:style>
  <w:style w:type="character" w:styleId="Emphasis">
    <w:name w:val="Emphasis"/>
    <w:basedOn w:val="DefaultParagraphFont"/>
    <w:uiPriority w:val="20"/>
    <w:qFormat/>
    <w:rsid w:val="0091270B"/>
    <w:rPr>
      <w:i/>
      <w:iCs/>
    </w:rPr>
  </w:style>
  <w:style w:type="paragraph" w:customStyle="1" w:styleId="1pav">
    <w:name w:val="1 pav."/>
    <w:basedOn w:val="ListBullet"/>
    <w:autoRedefine/>
    <w:uiPriority w:val="3"/>
    <w:qFormat/>
    <w:rsid w:val="0091270B"/>
    <w:pPr>
      <w:tabs>
        <w:tab w:val="left" w:pos="993"/>
      </w:tabs>
      <w:spacing w:before="120" w:after="240" w:line="240" w:lineRule="auto"/>
      <w:ind w:left="0" w:firstLine="0"/>
      <w:contextualSpacing w:val="0"/>
      <w:jc w:val="center"/>
    </w:pPr>
    <w:rPr>
      <w:rFonts w:eastAsia="Calibri" w:cs="Arial"/>
      <w:sz w:val="18"/>
      <w:szCs w:val="18"/>
    </w:rPr>
  </w:style>
  <w:style w:type="paragraph" w:styleId="ListBullet">
    <w:name w:val="List Bullet"/>
    <w:basedOn w:val="Normal"/>
    <w:uiPriority w:val="99"/>
    <w:semiHidden/>
    <w:unhideWhenUsed/>
    <w:rsid w:val="0091270B"/>
    <w:pPr>
      <w:widowControl/>
      <w:autoSpaceDE/>
      <w:autoSpaceDN/>
      <w:adjustRightInd/>
      <w:spacing w:line="259" w:lineRule="auto"/>
      <w:ind w:left="720" w:hanging="360"/>
      <w:contextualSpacing/>
      <w:jc w:val="both"/>
    </w:pPr>
    <w:rPr>
      <w:rFonts w:ascii="Arial" w:eastAsiaTheme="minorHAnsi" w:hAnsi="Arial" w:cstheme="minorBidi"/>
      <w:sz w:val="20"/>
      <w14:ligatures w14:val="none"/>
    </w:rPr>
  </w:style>
  <w:style w:type="paragraph" w:customStyle="1" w:styleId="Paveikslai">
    <w:name w:val="Paveikslai"/>
    <w:autoRedefine/>
    <w:uiPriority w:val="2"/>
    <w:qFormat/>
    <w:rsid w:val="0091270B"/>
    <w:pPr>
      <w:spacing w:before="120" w:after="120" w:line="240" w:lineRule="auto"/>
      <w:jc w:val="center"/>
    </w:pPr>
    <w:rPr>
      <w:rFonts w:ascii="Times New Roman" w:hAnsi="Times New Roman"/>
      <w:color w:val="000000" w:themeColor="text1"/>
      <w:kern w:val="0"/>
      <w:sz w:val="24"/>
      <w:lang w:val="en-GB"/>
      <w14:ligatures w14:val="none"/>
    </w:rPr>
  </w:style>
  <w:style w:type="table" w:styleId="TableGrid">
    <w:name w:val="Table Grid"/>
    <w:aliases w:val="PCS Table 1"/>
    <w:basedOn w:val="TableNormal"/>
    <w:uiPriority w:val="59"/>
    <w:qFormat/>
    <w:rsid w:val="0091270B"/>
    <w:pPr>
      <w:spacing w:after="0" w:line="240" w:lineRule="auto"/>
    </w:pPr>
    <w:rPr>
      <w:kern w:val="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Caption"/>
    <w:uiPriority w:val="99"/>
    <w:qFormat/>
    <w:rsid w:val="0091270B"/>
  </w:style>
  <w:style w:type="paragraph" w:customStyle="1" w:styleId="Paveikslovieta">
    <w:name w:val="Paveikslo vieta"/>
    <w:basedOn w:val="Normal"/>
    <w:uiPriority w:val="99"/>
    <w:qFormat/>
    <w:rsid w:val="0091270B"/>
    <w:pPr>
      <w:widowControl/>
      <w:autoSpaceDE/>
      <w:autoSpaceDN/>
      <w:adjustRightInd/>
      <w:spacing w:before="240" w:line="360" w:lineRule="auto"/>
      <w:jc w:val="center"/>
    </w:pPr>
    <w:rPr>
      <w:rFonts w:ascii="Times New Roman" w:eastAsia="Calibri" w:hAnsi="Times New Roman" w:cs="Times New Roman"/>
      <w:spacing w:val="-4"/>
      <w:sz w:val="24"/>
      <w:szCs w:val="24"/>
      <w14:ligatures w14:val="none"/>
    </w:rPr>
  </w:style>
  <w:style w:type="paragraph" w:customStyle="1" w:styleId="Lentelsvidus">
    <w:name w:val="Lentelės vidus"/>
    <w:basedOn w:val="Normal"/>
    <w:uiPriority w:val="99"/>
    <w:qFormat/>
    <w:rsid w:val="0091270B"/>
    <w:pPr>
      <w:widowControl/>
      <w:tabs>
        <w:tab w:val="left" w:pos="993"/>
      </w:tabs>
      <w:autoSpaceDE/>
      <w:autoSpaceDN/>
      <w:adjustRightInd/>
      <w:spacing w:before="40" w:after="40"/>
    </w:pPr>
    <w:rPr>
      <w:rFonts w:ascii="Times New Roman" w:eastAsia="Times New Roman" w:hAnsi="Times New Roman" w:cs="Times New Roman"/>
      <w:szCs w:val="24"/>
      <w:lang w:val="en-GB"/>
      <w14:ligatures w14:val="none"/>
    </w:rPr>
  </w:style>
  <w:style w:type="paragraph" w:customStyle="1" w:styleId="1skyriukas">
    <w:name w:val="1 skyriukas"/>
    <w:basedOn w:val="Normal"/>
    <w:uiPriority w:val="99"/>
    <w:qFormat/>
    <w:rsid w:val="0091270B"/>
    <w:pPr>
      <w:widowControl/>
      <w:autoSpaceDE/>
      <w:autoSpaceDN/>
      <w:adjustRightInd/>
      <w:spacing w:before="240" w:after="120" w:line="360" w:lineRule="auto"/>
      <w:jc w:val="center"/>
    </w:pPr>
    <w:rPr>
      <w:rFonts w:ascii="Times New Roman" w:eastAsia="Calibri" w:hAnsi="Times New Roman" w:cs="Times New Roman"/>
      <w:b/>
      <w:spacing w:val="-4"/>
      <w:sz w:val="24"/>
      <w:szCs w:val="24"/>
      <w14:ligatures w14:val="none"/>
    </w:rPr>
  </w:style>
  <w:style w:type="character" w:customStyle="1" w:styleId="LLCTekstas">
    <w:name w:val="LLCTekstas"/>
    <w:basedOn w:val="DefaultParagraphFont"/>
    <w:rsid w:val="0091270B"/>
  </w:style>
  <w:style w:type="character" w:customStyle="1" w:styleId="SkirsnisDiagrama">
    <w:name w:val="Skirsnis Diagrama"/>
    <w:link w:val="Skirsnis"/>
    <w:locked/>
    <w:rsid w:val="0091270B"/>
    <w:rPr>
      <w:rFonts w:ascii="Times New Roman" w:hAnsi="Times New Roman" w:cs="Arial"/>
      <w:b/>
      <w:bCs/>
      <w:kern w:val="32"/>
      <w:sz w:val="24"/>
      <w:szCs w:val="32"/>
    </w:rPr>
  </w:style>
  <w:style w:type="paragraph" w:customStyle="1" w:styleId="Skirsnis">
    <w:name w:val="Skirsnis"/>
    <w:basedOn w:val="Normal"/>
    <w:next w:val="Normal"/>
    <w:link w:val="SkirsnisDiagrama"/>
    <w:autoRedefine/>
    <w:qFormat/>
    <w:rsid w:val="0091270B"/>
    <w:pPr>
      <w:keepNext/>
      <w:keepLines/>
      <w:widowControl/>
      <w:autoSpaceDE/>
      <w:autoSpaceDN/>
      <w:adjustRightInd/>
      <w:spacing w:before="240" w:after="120" w:line="360" w:lineRule="auto"/>
      <w:jc w:val="center"/>
      <w:outlineLvl w:val="0"/>
    </w:pPr>
    <w:rPr>
      <w:rFonts w:ascii="Times New Roman" w:eastAsiaTheme="minorHAnsi" w:hAnsi="Times New Roman" w:cs="Arial"/>
      <w:b/>
      <w:bCs/>
      <w:kern w:val="32"/>
      <w:sz w:val="24"/>
      <w:szCs w:val="32"/>
      <w:lang w:val="en-US"/>
    </w:rPr>
  </w:style>
  <w:style w:type="paragraph" w:customStyle="1" w:styleId="11skyriukas">
    <w:name w:val="1.1 skyriukas"/>
    <w:basedOn w:val="Normal"/>
    <w:uiPriority w:val="99"/>
    <w:qFormat/>
    <w:rsid w:val="0091270B"/>
    <w:pPr>
      <w:widowControl/>
      <w:autoSpaceDE/>
      <w:autoSpaceDN/>
      <w:adjustRightInd/>
      <w:spacing w:before="120" w:after="120" w:line="360" w:lineRule="auto"/>
      <w:jc w:val="center"/>
    </w:pPr>
    <w:rPr>
      <w:rFonts w:ascii="Times New Roman" w:eastAsia="Calibri" w:hAnsi="Times New Roman" w:cs="Times New Roman"/>
      <w:i/>
      <w:spacing w:val="-4"/>
      <w:sz w:val="24"/>
      <w:szCs w:val="24"/>
      <w14:ligatures w14:val="none"/>
    </w:rPr>
  </w:style>
  <w:style w:type="character" w:styleId="SubtleEmphasis">
    <w:name w:val="Subtle Emphasis"/>
    <w:aliases w:val="Paveikslams,Poskyris"/>
    <w:uiPriority w:val="19"/>
    <w:qFormat/>
    <w:rsid w:val="0091270B"/>
    <w:rPr>
      <w:rFonts w:ascii="Times New Roman" w:hAnsi="Times New Roman" w:cs="Times New Roman" w:hint="default"/>
      <w:b/>
      <w:bCs w:val="0"/>
      <w:i w:val="0"/>
      <w:iCs/>
      <w:color w:val="auto"/>
      <w:sz w:val="24"/>
    </w:rPr>
  </w:style>
  <w:style w:type="paragraph" w:customStyle="1" w:styleId="Style10">
    <w:name w:val="Style10"/>
    <w:basedOn w:val="Normal"/>
    <w:link w:val="Style10Char"/>
    <w:autoRedefine/>
    <w:qFormat/>
    <w:rsid w:val="0091270B"/>
    <w:pPr>
      <w:widowControl/>
      <w:numPr>
        <w:numId w:val="2"/>
      </w:numPr>
      <w:tabs>
        <w:tab w:val="left" w:pos="851"/>
      </w:tabs>
      <w:autoSpaceDE/>
      <w:autoSpaceDN/>
      <w:adjustRightInd/>
      <w:spacing w:line="360" w:lineRule="auto"/>
      <w:ind w:left="0" w:firstLine="567"/>
      <w:jc w:val="both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character" w:customStyle="1" w:styleId="Style10Char">
    <w:name w:val="Style10 Char"/>
    <w:basedOn w:val="DefaultParagraphFont"/>
    <w:link w:val="Style10"/>
    <w:rsid w:val="0091270B"/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paragraph" w:customStyle="1" w:styleId="skyrelisposkyris">
    <w:name w:val="skyrelis (poskyris)"/>
    <w:basedOn w:val="Normal"/>
    <w:link w:val="skyrelisposkyrisChar"/>
    <w:autoRedefine/>
    <w:qFormat/>
    <w:rsid w:val="0091270B"/>
    <w:pPr>
      <w:widowControl/>
      <w:autoSpaceDE/>
      <w:autoSpaceDN/>
      <w:adjustRightInd/>
      <w:spacing w:before="240" w:after="240" w:line="360" w:lineRule="auto"/>
      <w:ind w:left="1560"/>
      <w:jc w:val="center"/>
    </w:pPr>
    <w:rPr>
      <w:rFonts w:ascii="Times New Roman" w:eastAsia="Times New Roman" w:hAnsi="Times New Roman" w:cs="Times New Roman"/>
      <w:b/>
      <w:sz w:val="24"/>
      <w:szCs w:val="24"/>
      <w14:ligatures w14:val="none"/>
    </w:rPr>
  </w:style>
  <w:style w:type="character" w:customStyle="1" w:styleId="skyrelisposkyrisChar">
    <w:name w:val="skyrelis (poskyris) Char"/>
    <w:basedOn w:val="DefaultParagraphFont"/>
    <w:link w:val="skyrelisposkyris"/>
    <w:rsid w:val="0091270B"/>
    <w:rPr>
      <w:rFonts w:ascii="Times New Roman" w:eastAsia="Times New Roman" w:hAnsi="Times New Roman" w:cs="Times New Roman"/>
      <w:b/>
      <w:kern w:val="0"/>
      <w:sz w:val="24"/>
      <w:szCs w:val="24"/>
      <w:lang w:val="lt-LT"/>
      <w14:ligatures w14:val="none"/>
    </w:rPr>
  </w:style>
  <w:style w:type="paragraph" w:customStyle="1" w:styleId="Lentelspav">
    <w:name w:val="Lentelės pav"/>
    <w:basedOn w:val="Normal"/>
    <w:uiPriority w:val="99"/>
    <w:qFormat/>
    <w:rsid w:val="0091270B"/>
    <w:pPr>
      <w:widowControl/>
      <w:numPr>
        <w:numId w:val="3"/>
      </w:numPr>
      <w:tabs>
        <w:tab w:val="left" w:pos="1531"/>
      </w:tabs>
      <w:autoSpaceDE/>
      <w:autoSpaceDN/>
      <w:adjustRightInd/>
      <w:spacing w:before="240" w:line="360" w:lineRule="auto"/>
      <w:ind w:left="0" w:firstLine="0"/>
      <w:jc w:val="both"/>
    </w:pPr>
    <w:rPr>
      <w:rFonts w:ascii="Times New Roman" w:eastAsia="Times New Roman" w:hAnsi="Times New Roman" w:cs="Times New Roman"/>
      <w:b/>
      <w:sz w:val="24"/>
      <w:szCs w:val="24"/>
      <w:lang w:val="en-GB"/>
      <w14:ligatures w14:val="none"/>
    </w:rPr>
  </w:style>
  <w:style w:type="paragraph" w:customStyle="1" w:styleId="Default">
    <w:name w:val="Default"/>
    <w:rsid w:val="0091270B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kern w:val="0"/>
      <w:sz w:val="24"/>
      <w:szCs w:val="24"/>
      <w:lang w:val="lt-LT"/>
      <w14:ligatures w14:val="non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1270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1270B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91270B"/>
    <w:pPr>
      <w:spacing w:after="0" w:line="240" w:lineRule="auto"/>
    </w:pPr>
    <w:rPr>
      <w:rFonts w:eastAsia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1270B"/>
    <w:rPr>
      <w:color w:val="605E5C"/>
      <w:shd w:val="clear" w:color="auto" w:fill="E1DFDD"/>
    </w:rPr>
  </w:style>
  <w:style w:type="character" w:customStyle="1" w:styleId="spellingerror">
    <w:name w:val="spellingerror"/>
    <w:basedOn w:val="DefaultParagraphFont"/>
    <w:rsid w:val="0091270B"/>
  </w:style>
  <w:style w:type="character" w:customStyle="1" w:styleId="tlid-translation">
    <w:name w:val="tlid-translation"/>
    <w:basedOn w:val="DefaultParagraphFont"/>
    <w:rsid w:val="0091270B"/>
  </w:style>
  <w:style w:type="paragraph" w:styleId="NormalWeb">
    <w:name w:val="Normal (Web)"/>
    <w:basedOn w:val="Normal"/>
    <w:uiPriority w:val="99"/>
    <w:unhideWhenUsed/>
    <w:rsid w:val="0091270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1270B"/>
    <w:pPr>
      <w:widowControl/>
      <w:autoSpaceDE/>
      <w:autoSpaceDN/>
      <w:adjustRightInd/>
      <w:ind w:firstLine="680"/>
      <w:jc w:val="both"/>
    </w:pPr>
    <w:rPr>
      <w:rFonts w:ascii="Arial" w:eastAsiaTheme="minorHAnsi" w:hAnsi="Arial" w:cstheme="minorBidi"/>
      <w:sz w:val="20"/>
      <w:szCs w:val="20"/>
      <w14:ligatures w14:val="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1270B"/>
    <w:rPr>
      <w:rFonts w:ascii="Arial" w:hAnsi="Arial"/>
      <w:kern w:val="0"/>
      <w:sz w:val="20"/>
      <w:szCs w:val="20"/>
      <w:lang w:val="lt-LT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91270B"/>
    <w:rPr>
      <w:vertAlign w:val="superscript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91270B"/>
    <w:rPr>
      <w:color w:val="605E5C"/>
      <w:shd w:val="clear" w:color="auto" w:fill="E1DFDD"/>
    </w:rPr>
  </w:style>
  <w:style w:type="character" w:customStyle="1" w:styleId="Hyperlink1">
    <w:name w:val="Hyperlink1"/>
    <w:basedOn w:val="DefaultParagraphFont"/>
    <w:uiPriority w:val="99"/>
    <w:unhideWhenUsed/>
    <w:rsid w:val="0091270B"/>
    <w:rPr>
      <w:color w:val="0563C1"/>
      <w:u w:val="single"/>
    </w:rPr>
  </w:style>
  <w:style w:type="character" w:customStyle="1" w:styleId="Bodytext9">
    <w:name w:val="Body text (9)_"/>
    <w:basedOn w:val="DefaultParagraphFont"/>
    <w:link w:val="Bodytext91"/>
    <w:uiPriority w:val="99"/>
    <w:locked/>
    <w:rsid w:val="0091270B"/>
    <w:rPr>
      <w:rFonts w:ascii="MS Reference Sans Serif" w:hAnsi="MS Reference Sans Serif" w:cs="MS Reference Sans Serif"/>
      <w:sz w:val="21"/>
      <w:szCs w:val="21"/>
      <w:shd w:val="clear" w:color="auto" w:fill="FFFFFF"/>
    </w:rPr>
  </w:style>
  <w:style w:type="paragraph" w:customStyle="1" w:styleId="Bodytext91">
    <w:name w:val="Body text (9)1"/>
    <w:basedOn w:val="Normal"/>
    <w:link w:val="Bodytext9"/>
    <w:uiPriority w:val="99"/>
    <w:rsid w:val="0091270B"/>
    <w:pPr>
      <w:shd w:val="clear" w:color="auto" w:fill="FFFFFF"/>
      <w:autoSpaceDE/>
      <w:autoSpaceDN/>
      <w:adjustRightInd/>
      <w:spacing w:line="240" w:lineRule="atLeast"/>
      <w:ind w:hanging="360"/>
    </w:pPr>
    <w:rPr>
      <w:rFonts w:ascii="MS Reference Sans Serif" w:eastAsiaTheme="minorHAnsi" w:hAnsi="MS Reference Sans Serif" w:cs="MS Reference Sans Serif"/>
      <w:kern w:val="2"/>
      <w:sz w:val="21"/>
      <w:szCs w:val="21"/>
      <w:lang w:val="en-US"/>
    </w:rPr>
  </w:style>
  <w:style w:type="character" w:customStyle="1" w:styleId="Tablecaption8">
    <w:name w:val="Table caption (8)_"/>
    <w:basedOn w:val="DefaultParagraphFont"/>
    <w:link w:val="Tablecaption80"/>
    <w:uiPriority w:val="99"/>
    <w:locked/>
    <w:rsid w:val="0091270B"/>
    <w:rPr>
      <w:rFonts w:ascii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Tablecaption80">
    <w:name w:val="Table caption (8)"/>
    <w:basedOn w:val="Normal"/>
    <w:link w:val="Tablecaption8"/>
    <w:uiPriority w:val="99"/>
    <w:rsid w:val="0091270B"/>
    <w:pPr>
      <w:shd w:val="clear" w:color="auto" w:fill="FFFFFF"/>
      <w:autoSpaceDE/>
      <w:autoSpaceDN/>
      <w:adjustRightInd/>
      <w:spacing w:line="274" w:lineRule="exact"/>
      <w:jc w:val="both"/>
    </w:pPr>
    <w:rPr>
      <w:rFonts w:ascii="MS Reference Sans Serif" w:eastAsiaTheme="minorHAnsi" w:hAnsi="MS Reference Sans Serif" w:cs="MS Reference Sans Serif"/>
      <w:kern w:val="2"/>
      <w:sz w:val="18"/>
      <w:szCs w:val="18"/>
      <w:lang w:val="en-US"/>
    </w:rPr>
  </w:style>
  <w:style w:type="character" w:customStyle="1" w:styleId="Bodytext9Calibri2">
    <w:name w:val="Body text (9) + Calibri2"/>
    <w:aliases w:val="Bold3"/>
    <w:basedOn w:val="Bodytext9"/>
    <w:uiPriority w:val="99"/>
    <w:rsid w:val="0091270B"/>
    <w:rPr>
      <w:rFonts w:ascii="Calibri" w:hAnsi="Calibri" w:cs="Calibri"/>
      <w:b/>
      <w:bCs/>
      <w:sz w:val="21"/>
      <w:szCs w:val="21"/>
      <w:shd w:val="clear" w:color="auto" w:fill="FFFFFF"/>
    </w:rPr>
  </w:style>
  <w:style w:type="character" w:customStyle="1" w:styleId="Bodytext10">
    <w:name w:val="Body text (10)_"/>
    <w:basedOn w:val="DefaultParagraphFont"/>
    <w:link w:val="Bodytext101"/>
    <w:uiPriority w:val="99"/>
    <w:locked/>
    <w:rsid w:val="0091270B"/>
    <w:rPr>
      <w:rFonts w:ascii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01">
    <w:name w:val="Body text (10)1"/>
    <w:basedOn w:val="Normal"/>
    <w:link w:val="Bodytext10"/>
    <w:uiPriority w:val="99"/>
    <w:rsid w:val="0091270B"/>
    <w:pPr>
      <w:shd w:val="clear" w:color="auto" w:fill="FFFFFF"/>
      <w:autoSpaceDE/>
      <w:autoSpaceDN/>
      <w:adjustRightInd/>
      <w:spacing w:line="307" w:lineRule="exact"/>
      <w:ind w:hanging="5600"/>
      <w:jc w:val="both"/>
    </w:pPr>
    <w:rPr>
      <w:rFonts w:ascii="MS Reference Sans Serif" w:eastAsiaTheme="minorHAnsi" w:hAnsi="MS Reference Sans Serif" w:cs="MS Reference Sans Serif"/>
      <w:kern w:val="2"/>
      <w:sz w:val="18"/>
      <w:szCs w:val="18"/>
      <w:lang w:val="en-US"/>
    </w:rPr>
  </w:style>
  <w:style w:type="paragraph" w:customStyle="1" w:styleId="-">
    <w:name w:val="-"/>
    <w:basedOn w:val="ListParagraph"/>
    <w:autoRedefine/>
    <w:qFormat/>
    <w:rsid w:val="0091270B"/>
    <w:pPr>
      <w:numPr>
        <w:numId w:val="4"/>
      </w:numPr>
      <w:spacing w:after="0" w:line="240" w:lineRule="auto"/>
      <w:ind w:left="19" w:hanging="142"/>
    </w:pPr>
    <w:rPr>
      <w:rFonts w:ascii="Arial" w:hAnsi="Arial"/>
      <w:sz w:val="20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91270B"/>
    <w:rPr>
      <w:color w:val="605E5C"/>
      <w:shd w:val="clear" w:color="auto" w:fill="E1DFDD"/>
    </w:rPr>
  </w:style>
  <w:style w:type="paragraph" w:customStyle="1" w:styleId="a">
    <w:name w:val="*"/>
    <w:basedOn w:val="ListParagraph"/>
    <w:autoRedefine/>
    <w:qFormat/>
    <w:rsid w:val="0091270B"/>
    <w:pPr>
      <w:spacing w:after="0" w:line="240" w:lineRule="auto"/>
      <w:ind w:left="1039"/>
      <w:jc w:val="both"/>
    </w:pPr>
    <w:rPr>
      <w:rFonts w:ascii="Arial" w:hAnsi="Arial"/>
      <w:sz w:val="20"/>
    </w:rPr>
  </w:style>
  <w:style w:type="character" w:customStyle="1" w:styleId="PaveikslopavadinimasChar">
    <w:name w:val="Paveikslo pavadinimas Char"/>
    <w:link w:val="Paveikslopavadinimas"/>
    <w:semiHidden/>
    <w:locked/>
    <w:rsid w:val="0091270B"/>
    <w:rPr>
      <w:rFonts w:ascii="Times New Roman" w:eastAsia="Times New Roman" w:hAnsi="Times New Roman" w:cs="Times New Roman"/>
      <w:sz w:val="20"/>
      <w:lang w:eastAsia="lt-LT"/>
    </w:rPr>
  </w:style>
  <w:style w:type="paragraph" w:customStyle="1" w:styleId="Paveikslopavadinimas">
    <w:name w:val="Paveikslo pavadinimas"/>
    <w:link w:val="PaveikslopavadinimasChar"/>
    <w:semiHidden/>
    <w:rsid w:val="0091270B"/>
    <w:pPr>
      <w:keepLines/>
      <w:spacing w:before="120" w:after="240" w:line="240" w:lineRule="auto"/>
      <w:jc w:val="center"/>
    </w:pPr>
    <w:rPr>
      <w:rFonts w:ascii="Times New Roman" w:eastAsia="Times New Roman" w:hAnsi="Times New Roman" w:cs="Times New Roman"/>
      <w:sz w:val="20"/>
      <w:lang w:eastAsia="lt-LT"/>
    </w:rPr>
  </w:style>
  <w:style w:type="character" w:customStyle="1" w:styleId="Heading1Spacing0pt">
    <w:name w:val="Heading #1 + Spacing 0 pt"/>
    <w:basedOn w:val="DefaultParagraphFont"/>
    <w:rsid w:val="0091270B"/>
    <w:rPr>
      <w:rFonts w:ascii="Calibri" w:eastAsia="Calibri" w:hAnsi="Calibri" w:cs="Calibri"/>
      <w:b/>
      <w:bCs/>
      <w:color w:val="000000"/>
      <w:spacing w:val="-1"/>
      <w:w w:val="100"/>
      <w:position w:val="0"/>
      <w:sz w:val="44"/>
      <w:szCs w:val="44"/>
      <w:shd w:val="clear" w:color="auto" w:fill="FFFFFF"/>
      <w:lang w:val="en-US" w:eastAsia="en-US" w:bidi="en-US"/>
    </w:rPr>
  </w:style>
  <w:style w:type="character" w:customStyle="1" w:styleId="Bodytext0">
    <w:name w:val="Body text_"/>
    <w:basedOn w:val="DefaultParagraphFont"/>
    <w:link w:val="BodyText8"/>
    <w:rsid w:val="0091270B"/>
    <w:rPr>
      <w:rFonts w:ascii="Calibri" w:eastAsia="Calibri" w:hAnsi="Calibri" w:cs="Calibri"/>
      <w:spacing w:val="3"/>
      <w:sz w:val="18"/>
      <w:szCs w:val="18"/>
      <w:shd w:val="clear" w:color="auto" w:fill="FFFFFF"/>
    </w:rPr>
  </w:style>
  <w:style w:type="paragraph" w:customStyle="1" w:styleId="BodyText8">
    <w:name w:val="Body Text8"/>
    <w:basedOn w:val="Normal"/>
    <w:link w:val="Bodytext0"/>
    <w:rsid w:val="0091270B"/>
    <w:pPr>
      <w:shd w:val="clear" w:color="auto" w:fill="FFFFFF"/>
      <w:autoSpaceDE/>
      <w:autoSpaceDN/>
      <w:adjustRightInd/>
      <w:spacing w:before="240" w:after="240" w:line="0" w:lineRule="atLeast"/>
      <w:ind w:hanging="360"/>
    </w:pPr>
    <w:rPr>
      <w:rFonts w:ascii="Calibri" w:eastAsia="Calibri" w:hAnsi="Calibri" w:cs="Calibri"/>
      <w:spacing w:val="3"/>
      <w:kern w:val="2"/>
      <w:sz w:val="18"/>
      <w:szCs w:val="18"/>
      <w:lang w:val="en-US"/>
    </w:rPr>
  </w:style>
  <w:style w:type="character" w:customStyle="1" w:styleId="Bodytext3">
    <w:name w:val="Body text (3)"/>
    <w:basedOn w:val="DefaultParagraphFont"/>
    <w:rsid w:val="0091270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BodyText30">
    <w:name w:val="Body Text3"/>
    <w:basedOn w:val="Bodytext0"/>
    <w:rsid w:val="0091270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shd w:val="clear" w:color="auto" w:fill="FFFFFF"/>
      <w:lang w:val="en-US" w:eastAsia="en-US" w:bidi="en-US"/>
    </w:rPr>
  </w:style>
  <w:style w:type="character" w:customStyle="1" w:styleId="Bodytext6">
    <w:name w:val="Body text (6)_"/>
    <w:basedOn w:val="DefaultParagraphFont"/>
    <w:link w:val="Bodytext60"/>
    <w:rsid w:val="0091270B"/>
    <w:rPr>
      <w:rFonts w:ascii="Calibri" w:eastAsia="Calibri" w:hAnsi="Calibri" w:cs="Calibri"/>
      <w:spacing w:val="4"/>
      <w:sz w:val="21"/>
      <w:szCs w:val="21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91270B"/>
    <w:pPr>
      <w:shd w:val="clear" w:color="auto" w:fill="FFFFFF"/>
      <w:autoSpaceDE/>
      <w:autoSpaceDN/>
      <w:adjustRightInd/>
      <w:spacing w:line="288" w:lineRule="exact"/>
      <w:jc w:val="both"/>
    </w:pPr>
    <w:rPr>
      <w:rFonts w:ascii="Calibri" w:eastAsia="Calibri" w:hAnsi="Calibri" w:cs="Calibri"/>
      <w:spacing w:val="4"/>
      <w:kern w:val="2"/>
      <w:sz w:val="21"/>
      <w:szCs w:val="21"/>
      <w:lang w:val="en-US"/>
    </w:rPr>
  </w:style>
  <w:style w:type="character" w:customStyle="1" w:styleId="Heading10">
    <w:name w:val="Heading #1_"/>
    <w:basedOn w:val="DefaultParagraphFont"/>
    <w:link w:val="Heading11"/>
    <w:rsid w:val="0091270B"/>
    <w:rPr>
      <w:rFonts w:ascii="Calibri" w:eastAsia="Calibri" w:hAnsi="Calibri" w:cs="Calibri"/>
      <w:b/>
      <w:bCs/>
      <w:spacing w:val="-2"/>
      <w:sz w:val="44"/>
      <w:szCs w:val="44"/>
      <w:shd w:val="clear" w:color="auto" w:fill="FFFFFF"/>
    </w:rPr>
  </w:style>
  <w:style w:type="paragraph" w:customStyle="1" w:styleId="Heading11">
    <w:name w:val="Heading #1"/>
    <w:basedOn w:val="Normal"/>
    <w:link w:val="Heading10"/>
    <w:rsid w:val="0091270B"/>
    <w:pPr>
      <w:shd w:val="clear" w:color="auto" w:fill="FFFFFF"/>
      <w:autoSpaceDE/>
      <w:autoSpaceDN/>
      <w:adjustRightInd/>
      <w:spacing w:after="360" w:line="0" w:lineRule="atLeast"/>
      <w:outlineLvl w:val="0"/>
    </w:pPr>
    <w:rPr>
      <w:rFonts w:ascii="Calibri" w:eastAsia="Calibri" w:hAnsi="Calibri" w:cs="Calibri"/>
      <w:b/>
      <w:bCs/>
      <w:spacing w:val="-2"/>
      <w:kern w:val="2"/>
      <w:sz w:val="44"/>
      <w:szCs w:val="44"/>
      <w:lang w:val="en-US"/>
    </w:rPr>
  </w:style>
  <w:style w:type="character" w:customStyle="1" w:styleId="Bodytext31">
    <w:name w:val="Body text (3)_"/>
    <w:basedOn w:val="DefaultParagraphFont"/>
    <w:rsid w:val="0091270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0"/>
      <w:sz w:val="26"/>
      <w:szCs w:val="26"/>
      <w:u w:val="none"/>
    </w:rPr>
  </w:style>
  <w:style w:type="character" w:customStyle="1" w:styleId="BodytextItalic">
    <w:name w:val="Body text + Italic"/>
    <w:aliases w:val="Spacing 0 pt,Body text + 7.5 pt,Bold,Body text + 11 pt,Italic,Body text + 10.5 pt,Body text + 9.5 pt"/>
    <w:basedOn w:val="Bodytext0"/>
    <w:rsid w:val="0091270B"/>
    <w:rPr>
      <w:rFonts w:ascii="Calibri" w:eastAsia="Calibri" w:hAnsi="Calibri" w:cs="Calibri"/>
      <w:i/>
      <w:iCs/>
      <w:color w:val="000000"/>
      <w:spacing w:val="-1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BodyText2">
    <w:name w:val="Body Text2"/>
    <w:basedOn w:val="Bodytext0"/>
    <w:rsid w:val="0091270B"/>
    <w:rPr>
      <w:rFonts w:ascii="Calibri" w:eastAsia="Calibri" w:hAnsi="Calibri" w:cs="Calibri"/>
      <w:color w:val="000000"/>
      <w:spacing w:val="3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Bodytext4">
    <w:name w:val="Body text (4)_"/>
    <w:basedOn w:val="DefaultParagraphFont"/>
    <w:link w:val="Bodytext40"/>
    <w:rsid w:val="0091270B"/>
    <w:rPr>
      <w:rFonts w:ascii="Calibri" w:eastAsia="Calibri" w:hAnsi="Calibri" w:cs="Calibri"/>
      <w:i/>
      <w:iCs/>
      <w:spacing w:val="-1"/>
      <w:sz w:val="18"/>
      <w:szCs w:val="18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91270B"/>
    <w:pPr>
      <w:shd w:val="clear" w:color="auto" w:fill="FFFFFF"/>
      <w:autoSpaceDE/>
      <w:autoSpaceDN/>
      <w:adjustRightInd/>
      <w:spacing w:line="298" w:lineRule="exact"/>
      <w:jc w:val="both"/>
    </w:pPr>
    <w:rPr>
      <w:rFonts w:ascii="Calibri" w:eastAsia="Calibri" w:hAnsi="Calibri" w:cs="Calibri"/>
      <w:i/>
      <w:iCs/>
      <w:spacing w:val="-1"/>
      <w:kern w:val="2"/>
      <w:sz w:val="18"/>
      <w:szCs w:val="18"/>
      <w:lang w:val="en-US"/>
    </w:rPr>
  </w:style>
  <w:style w:type="character" w:customStyle="1" w:styleId="Heading30">
    <w:name w:val="Heading #3_"/>
    <w:basedOn w:val="DefaultParagraphFont"/>
    <w:rsid w:val="0091270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4"/>
      <w:sz w:val="28"/>
      <w:szCs w:val="28"/>
      <w:u w:val="none"/>
    </w:rPr>
  </w:style>
  <w:style w:type="character" w:customStyle="1" w:styleId="Heading31">
    <w:name w:val="Heading #3"/>
    <w:basedOn w:val="Heading30"/>
    <w:rsid w:val="0091270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Bodytext6Spacing0pt">
    <w:name w:val="Body text (6) + Spacing 0 pt"/>
    <w:basedOn w:val="Bodytext6"/>
    <w:rsid w:val="0091270B"/>
    <w:rPr>
      <w:rFonts w:ascii="Calibri" w:eastAsia="Calibri" w:hAnsi="Calibri" w:cs="Calibri"/>
      <w:color w:val="000000"/>
      <w:spacing w:val="3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table" w:styleId="GridTable4-Accent1">
    <w:name w:val="Grid Table 4 Accent 1"/>
    <w:basedOn w:val="TableNormal"/>
    <w:uiPriority w:val="49"/>
    <w:rsid w:val="0091270B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91270B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1Light-Accent1">
    <w:name w:val="Grid Table 1 Light Accent 1"/>
    <w:basedOn w:val="TableNormal"/>
    <w:uiPriority w:val="46"/>
    <w:rsid w:val="0091270B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91270B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sid w:val="0091270B"/>
    <w:rPr>
      <w:color w:val="808080"/>
    </w:rPr>
  </w:style>
  <w:style w:type="character" w:customStyle="1" w:styleId="Heading22">
    <w:name w:val="Heading #2 (2)"/>
    <w:basedOn w:val="DefaultParagraphFont"/>
    <w:rsid w:val="0091270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91270B"/>
    <w:rPr>
      <w:color w:val="605E5C"/>
      <w:shd w:val="clear" w:color="auto" w:fill="E1DFDD"/>
    </w:rPr>
  </w:style>
  <w:style w:type="paragraph" w:customStyle="1" w:styleId="INSTRUCTIONTEXT">
    <w:name w:val="INSTRUCTION TEXT"/>
    <w:basedOn w:val="Normal"/>
    <w:link w:val="INSTRUCTIONTEXTChar"/>
    <w:qFormat/>
    <w:rsid w:val="0091270B"/>
    <w:pPr>
      <w:widowControl/>
      <w:autoSpaceDE/>
      <w:autoSpaceDN/>
      <w:adjustRightInd/>
      <w:contextualSpacing/>
      <w:jc w:val="both"/>
    </w:pPr>
    <w:rPr>
      <w:rFonts w:ascii="Arial" w:eastAsia="Calibri" w:hAnsi="Arial" w:cs="Times New Roman"/>
      <w:i/>
      <w:sz w:val="18"/>
      <w:szCs w:val="18"/>
      <w14:ligatures w14:val="none"/>
    </w:rPr>
  </w:style>
  <w:style w:type="character" w:customStyle="1" w:styleId="INSTRUCTIONTEXTChar">
    <w:name w:val="INSTRUCTION TEXT Char"/>
    <w:link w:val="INSTRUCTIONTEXT"/>
    <w:rsid w:val="0091270B"/>
    <w:rPr>
      <w:rFonts w:ascii="Arial" w:eastAsia="Calibri" w:hAnsi="Arial" w:cs="Times New Roman"/>
      <w:i/>
      <w:kern w:val="0"/>
      <w:sz w:val="18"/>
      <w:szCs w:val="18"/>
      <w:lang w:val="lt-LT"/>
      <w14:ligatures w14:val="none"/>
    </w:rPr>
  </w:style>
  <w:style w:type="paragraph" w:customStyle="1" w:styleId="ExampleTEXT">
    <w:name w:val="Example TEXT"/>
    <w:basedOn w:val="ListParagraph"/>
    <w:link w:val="ExampleTEXTChar1"/>
    <w:autoRedefine/>
    <w:qFormat/>
    <w:rsid w:val="0091270B"/>
    <w:pPr>
      <w:spacing w:before="120" w:after="0" w:line="240" w:lineRule="auto"/>
      <w:ind w:left="0"/>
      <w:jc w:val="both"/>
    </w:pPr>
    <w:rPr>
      <w:rFonts w:ascii="Arial" w:eastAsia="Calibri" w:hAnsi="Arial" w:cs="Times New Roman"/>
      <w:i/>
      <w:iCs/>
      <w:sz w:val="18"/>
      <w:szCs w:val="18"/>
    </w:rPr>
  </w:style>
  <w:style w:type="character" w:customStyle="1" w:styleId="ExampleTEXTChar1">
    <w:name w:val="Example TEXT Char1"/>
    <w:link w:val="ExampleTEXT"/>
    <w:rsid w:val="0091270B"/>
    <w:rPr>
      <w:rFonts w:ascii="Arial" w:eastAsia="Calibri" w:hAnsi="Arial" w:cs="Times New Roman"/>
      <w:i/>
      <w:iCs/>
      <w:kern w:val="0"/>
      <w:sz w:val="18"/>
      <w:szCs w:val="18"/>
      <w:lang w:val="lt-LT"/>
      <w14:ligatures w14:val="none"/>
    </w:rPr>
  </w:style>
  <w:style w:type="character" w:customStyle="1" w:styleId="A511">
    <w:name w:val="A5+11"/>
    <w:uiPriority w:val="99"/>
    <w:rsid w:val="0091270B"/>
    <w:rPr>
      <w:rFonts w:cs="Museo Sans 300"/>
      <w:color w:val="000000"/>
      <w:sz w:val="22"/>
      <w:szCs w:val="22"/>
    </w:rPr>
  </w:style>
  <w:style w:type="paragraph" w:customStyle="1" w:styleId="Pa2">
    <w:name w:val="Pa2"/>
    <w:basedOn w:val="Default"/>
    <w:next w:val="Default"/>
    <w:uiPriority w:val="99"/>
    <w:rsid w:val="0091270B"/>
    <w:pPr>
      <w:spacing w:line="201" w:lineRule="atLeast"/>
    </w:pPr>
    <w:rPr>
      <w:rFonts w:ascii="Bliss" w:hAnsi="Bliss" w:cstheme="minorBidi"/>
      <w:color w:val="auto"/>
    </w:rPr>
  </w:style>
  <w:style w:type="character" w:customStyle="1" w:styleId="A6">
    <w:name w:val="A6"/>
    <w:uiPriority w:val="99"/>
    <w:rsid w:val="0091270B"/>
    <w:rPr>
      <w:rFonts w:cs="Bliss"/>
      <w:color w:val="000000"/>
      <w:sz w:val="20"/>
      <w:szCs w:val="20"/>
    </w:rPr>
  </w:style>
  <w:style w:type="character" w:customStyle="1" w:styleId="inline-topicinner">
    <w:name w:val="inline-topic_inner"/>
    <w:basedOn w:val="DefaultParagraphFont"/>
    <w:rsid w:val="0091270B"/>
  </w:style>
  <w:style w:type="character" w:customStyle="1" w:styleId="inline-topicembedded">
    <w:name w:val="inline-topic_embedded"/>
    <w:basedOn w:val="DefaultParagraphFont"/>
    <w:rsid w:val="0091270B"/>
  </w:style>
  <w:style w:type="paragraph" w:customStyle="1" w:styleId="msonormal0">
    <w:name w:val="msonormal"/>
    <w:basedOn w:val="Normal"/>
    <w:rsid w:val="0091270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font0">
    <w:name w:val="font0"/>
    <w:basedOn w:val="Normal"/>
    <w:rsid w:val="0091270B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  <w:color w:val="000000"/>
      <w:lang w:eastAsia="lt-LT"/>
      <w14:ligatures w14:val="none"/>
    </w:rPr>
  </w:style>
  <w:style w:type="paragraph" w:customStyle="1" w:styleId="font1">
    <w:name w:val="font1"/>
    <w:basedOn w:val="Normal"/>
    <w:rsid w:val="0091270B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  <w:color w:val="000000"/>
      <w:lang w:eastAsia="lt-LT"/>
      <w14:ligatures w14:val="none"/>
    </w:rPr>
  </w:style>
  <w:style w:type="paragraph" w:customStyle="1" w:styleId="font5">
    <w:name w:val="font5"/>
    <w:basedOn w:val="Normal"/>
    <w:rsid w:val="0091270B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  <w:color w:val="FF0000"/>
      <w:lang w:eastAsia="lt-LT"/>
      <w14:ligatures w14:val="none"/>
    </w:rPr>
  </w:style>
  <w:style w:type="paragraph" w:customStyle="1" w:styleId="font6">
    <w:name w:val="font6"/>
    <w:basedOn w:val="Normal"/>
    <w:rsid w:val="0091270B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  <w:b/>
      <w:bCs/>
      <w:color w:val="000000"/>
      <w:lang w:eastAsia="lt-LT"/>
      <w14:ligatures w14:val="none"/>
    </w:rPr>
  </w:style>
  <w:style w:type="paragraph" w:customStyle="1" w:styleId="font7">
    <w:name w:val="font7"/>
    <w:basedOn w:val="Normal"/>
    <w:rsid w:val="0091270B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  <w:color w:val="FF0000"/>
      <w:lang w:eastAsia="lt-LT"/>
      <w14:ligatures w14:val="none"/>
    </w:rPr>
  </w:style>
  <w:style w:type="paragraph" w:customStyle="1" w:styleId="font8">
    <w:name w:val="font8"/>
    <w:basedOn w:val="Normal"/>
    <w:rsid w:val="0091270B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  <w:b/>
      <w:bCs/>
      <w:lang w:eastAsia="lt-LT"/>
      <w14:ligatures w14:val="none"/>
    </w:rPr>
  </w:style>
  <w:style w:type="paragraph" w:customStyle="1" w:styleId="font9">
    <w:name w:val="font9"/>
    <w:basedOn w:val="Normal"/>
    <w:rsid w:val="0091270B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  <w:lang w:eastAsia="lt-LT"/>
      <w14:ligatures w14:val="none"/>
    </w:rPr>
  </w:style>
  <w:style w:type="paragraph" w:customStyle="1" w:styleId="font10">
    <w:name w:val="font10"/>
    <w:basedOn w:val="Normal"/>
    <w:rsid w:val="0091270B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  <w:lang w:eastAsia="lt-LT"/>
      <w14:ligatures w14:val="none"/>
    </w:rPr>
  </w:style>
  <w:style w:type="paragraph" w:customStyle="1" w:styleId="font11">
    <w:name w:val="font11"/>
    <w:basedOn w:val="Normal"/>
    <w:rsid w:val="0091270B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  <w:color w:val="00B050"/>
      <w:lang w:eastAsia="lt-LT"/>
      <w14:ligatures w14:val="none"/>
    </w:rPr>
  </w:style>
  <w:style w:type="paragraph" w:customStyle="1" w:styleId="xl66">
    <w:name w:val="xl66"/>
    <w:basedOn w:val="Normal"/>
    <w:rsid w:val="0091270B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67">
    <w:name w:val="xl67"/>
    <w:basedOn w:val="Normal"/>
    <w:rsid w:val="0091270B"/>
    <w:pPr>
      <w:widowControl/>
      <w:pBdr>
        <w:left w:val="single" w:sz="4" w:space="0" w:color="auto"/>
      </w:pBdr>
      <w:shd w:val="clear" w:color="000000" w:fill="8EA9DB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sz w:val="24"/>
      <w:szCs w:val="24"/>
      <w:lang w:eastAsia="lt-LT"/>
      <w14:ligatures w14:val="none"/>
    </w:rPr>
  </w:style>
  <w:style w:type="paragraph" w:customStyle="1" w:styleId="xl68">
    <w:name w:val="xl68"/>
    <w:basedOn w:val="Normal"/>
    <w:rsid w:val="0091270B"/>
    <w:pPr>
      <w:widowControl/>
      <w:pBdr>
        <w:left w:val="single" w:sz="4" w:space="0" w:color="auto"/>
      </w:pBdr>
      <w:shd w:val="clear" w:color="000000" w:fill="8EA9DB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sz w:val="24"/>
      <w:szCs w:val="24"/>
      <w:lang w:eastAsia="lt-LT"/>
      <w14:ligatures w14:val="none"/>
    </w:rPr>
  </w:style>
  <w:style w:type="paragraph" w:customStyle="1" w:styleId="xl69">
    <w:name w:val="xl69"/>
    <w:basedOn w:val="Normal"/>
    <w:rsid w:val="0091270B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70">
    <w:name w:val="xl70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lt-LT"/>
      <w14:ligatures w14:val="none"/>
    </w:rPr>
  </w:style>
  <w:style w:type="paragraph" w:customStyle="1" w:styleId="xl71">
    <w:name w:val="xl71"/>
    <w:basedOn w:val="Normal"/>
    <w:rsid w:val="0091270B"/>
    <w:pPr>
      <w:widowControl/>
      <w:pBdr>
        <w:left w:val="single" w:sz="4" w:space="0" w:color="auto"/>
      </w:pBdr>
      <w:shd w:val="clear" w:color="000000" w:fill="9BC2E6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sz w:val="24"/>
      <w:szCs w:val="24"/>
      <w:lang w:eastAsia="lt-LT"/>
      <w14:ligatures w14:val="none"/>
    </w:rPr>
  </w:style>
  <w:style w:type="paragraph" w:customStyle="1" w:styleId="xl72">
    <w:name w:val="xl72"/>
    <w:basedOn w:val="Normal"/>
    <w:rsid w:val="0091270B"/>
    <w:pPr>
      <w:widowControl/>
      <w:pBdr>
        <w:left w:val="single" w:sz="4" w:space="0" w:color="auto"/>
      </w:pBdr>
      <w:shd w:val="clear" w:color="000000" w:fill="9BC2E6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sz w:val="24"/>
      <w:szCs w:val="24"/>
      <w:lang w:eastAsia="lt-LT"/>
      <w14:ligatures w14:val="none"/>
    </w:rPr>
  </w:style>
  <w:style w:type="paragraph" w:customStyle="1" w:styleId="xl73">
    <w:name w:val="xl73"/>
    <w:basedOn w:val="Normal"/>
    <w:rsid w:val="0091270B"/>
    <w:pPr>
      <w:widowControl/>
      <w:shd w:val="clear" w:color="000000" w:fill="9BC2E6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74">
    <w:name w:val="xl74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9BC2E6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lt-LT"/>
      <w14:ligatures w14:val="none"/>
    </w:rPr>
  </w:style>
  <w:style w:type="paragraph" w:customStyle="1" w:styleId="xl75">
    <w:name w:val="xl75"/>
    <w:basedOn w:val="Normal"/>
    <w:rsid w:val="0091270B"/>
    <w:pPr>
      <w:widowControl/>
      <w:pBdr>
        <w:left w:val="single" w:sz="4" w:space="0" w:color="auto"/>
      </w:pBdr>
      <w:shd w:val="clear" w:color="000000" w:fill="DDEBF7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4"/>
      <w:szCs w:val="24"/>
      <w:lang w:eastAsia="lt-LT"/>
      <w14:ligatures w14:val="none"/>
    </w:rPr>
  </w:style>
  <w:style w:type="paragraph" w:customStyle="1" w:styleId="xl76">
    <w:name w:val="xl76"/>
    <w:basedOn w:val="Normal"/>
    <w:rsid w:val="0091270B"/>
    <w:pPr>
      <w:widowControl/>
      <w:shd w:val="clear" w:color="000000" w:fill="DDEBF7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77">
    <w:name w:val="xl77"/>
    <w:basedOn w:val="Normal"/>
    <w:rsid w:val="0091270B"/>
    <w:pPr>
      <w:widowControl/>
      <w:pBdr>
        <w:left w:val="single" w:sz="4" w:space="0" w:color="auto"/>
      </w:pBdr>
      <w:shd w:val="clear" w:color="000000" w:fill="DDEBF7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4"/>
      <w:szCs w:val="24"/>
      <w:lang w:eastAsia="lt-LT"/>
      <w14:ligatures w14:val="none"/>
    </w:rPr>
  </w:style>
  <w:style w:type="paragraph" w:customStyle="1" w:styleId="xl78">
    <w:name w:val="xl78"/>
    <w:basedOn w:val="Normal"/>
    <w:rsid w:val="0091270B"/>
    <w:pPr>
      <w:widowControl/>
      <w:pBdr>
        <w:left w:val="single" w:sz="4" w:space="0" w:color="auto"/>
      </w:pBdr>
      <w:shd w:val="clear" w:color="000000" w:fill="D9E1F2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color w:val="FF0000"/>
      <w:sz w:val="24"/>
      <w:szCs w:val="24"/>
      <w:lang w:eastAsia="lt-LT"/>
      <w14:ligatures w14:val="none"/>
    </w:rPr>
  </w:style>
  <w:style w:type="paragraph" w:customStyle="1" w:styleId="xl79">
    <w:name w:val="xl79"/>
    <w:basedOn w:val="Normal"/>
    <w:rsid w:val="0091270B"/>
    <w:pPr>
      <w:widowControl/>
      <w:shd w:val="clear" w:color="000000" w:fill="E2EFDA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80">
    <w:name w:val="xl80"/>
    <w:basedOn w:val="Normal"/>
    <w:rsid w:val="0091270B"/>
    <w:pPr>
      <w:widowControl/>
      <w:pBdr>
        <w:left w:val="single" w:sz="4" w:space="0" w:color="auto"/>
      </w:pBdr>
      <w:shd w:val="clear" w:color="000000" w:fill="E2EFDA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81">
    <w:name w:val="xl81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E2EFDA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82">
    <w:name w:val="xl82"/>
    <w:basedOn w:val="Normal"/>
    <w:rsid w:val="0091270B"/>
    <w:pPr>
      <w:widowControl/>
      <w:pBdr>
        <w:left w:val="single" w:sz="4" w:space="0" w:color="auto"/>
      </w:pBdr>
      <w:shd w:val="clear" w:color="000000" w:fill="E2EFDA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83">
    <w:name w:val="xl83"/>
    <w:basedOn w:val="Normal"/>
    <w:rsid w:val="0091270B"/>
    <w:pPr>
      <w:widowControl/>
      <w:pBdr>
        <w:left w:val="single" w:sz="4" w:space="0" w:color="auto"/>
      </w:pBdr>
      <w:shd w:val="clear" w:color="000000" w:fill="E2EFDA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84">
    <w:name w:val="xl84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E2EFDA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85">
    <w:name w:val="xl85"/>
    <w:basedOn w:val="Normal"/>
    <w:rsid w:val="0091270B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86">
    <w:name w:val="xl86"/>
    <w:basedOn w:val="Normal"/>
    <w:rsid w:val="0091270B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lt-LT"/>
      <w14:ligatures w14:val="none"/>
    </w:rPr>
  </w:style>
  <w:style w:type="paragraph" w:customStyle="1" w:styleId="xl87">
    <w:name w:val="xl87"/>
    <w:basedOn w:val="Normal"/>
    <w:rsid w:val="0091270B"/>
    <w:pPr>
      <w:widowControl/>
      <w:shd w:val="clear" w:color="000000" w:fill="BDD7EE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88">
    <w:name w:val="xl88"/>
    <w:basedOn w:val="Normal"/>
    <w:rsid w:val="0091270B"/>
    <w:pPr>
      <w:widowControl/>
      <w:pBdr>
        <w:left w:val="single" w:sz="4" w:space="0" w:color="auto"/>
      </w:pBdr>
      <w:shd w:val="clear" w:color="000000" w:fill="BDD7EE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89">
    <w:name w:val="xl89"/>
    <w:basedOn w:val="Normal"/>
    <w:rsid w:val="0091270B"/>
    <w:pPr>
      <w:widowControl/>
      <w:pBdr>
        <w:left w:val="single" w:sz="4" w:space="0" w:color="auto"/>
      </w:pBdr>
      <w:shd w:val="clear" w:color="000000" w:fill="BDD7EE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90">
    <w:name w:val="xl90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BDD7EE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lt-LT"/>
      <w14:ligatures w14:val="none"/>
    </w:rPr>
  </w:style>
  <w:style w:type="paragraph" w:customStyle="1" w:styleId="xl91">
    <w:name w:val="xl91"/>
    <w:basedOn w:val="Normal"/>
    <w:rsid w:val="0091270B"/>
    <w:pPr>
      <w:widowControl/>
      <w:pBdr>
        <w:left w:val="single" w:sz="4" w:space="0" w:color="auto"/>
      </w:pBdr>
      <w:shd w:val="clear" w:color="000000" w:fill="DDEBF7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4"/>
      <w:szCs w:val="24"/>
      <w:lang w:eastAsia="lt-LT"/>
      <w14:ligatures w14:val="none"/>
    </w:rPr>
  </w:style>
  <w:style w:type="paragraph" w:customStyle="1" w:styleId="xl92">
    <w:name w:val="xl92"/>
    <w:basedOn w:val="Normal"/>
    <w:rsid w:val="0091270B"/>
    <w:pPr>
      <w:widowControl/>
      <w:pBdr>
        <w:left w:val="single" w:sz="4" w:space="0" w:color="auto"/>
      </w:pBdr>
      <w:shd w:val="clear" w:color="000000" w:fill="DDEBF7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4"/>
      <w:szCs w:val="24"/>
      <w:lang w:eastAsia="lt-LT"/>
      <w14:ligatures w14:val="none"/>
    </w:rPr>
  </w:style>
  <w:style w:type="paragraph" w:customStyle="1" w:styleId="xl93">
    <w:name w:val="xl93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DDEBF7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94">
    <w:name w:val="xl94"/>
    <w:basedOn w:val="Normal"/>
    <w:rsid w:val="0091270B"/>
    <w:pPr>
      <w:widowControl/>
      <w:pBdr>
        <w:left w:val="single" w:sz="4" w:space="0" w:color="auto"/>
      </w:pBdr>
      <w:shd w:val="clear" w:color="000000" w:fill="DDEBF7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color w:val="FF0000"/>
      <w:sz w:val="24"/>
      <w:szCs w:val="24"/>
      <w:lang w:eastAsia="lt-LT"/>
      <w14:ligatures w14:val="none"/>
    </w:rPr>
  </w:style>
  <w:style w:type="paragraph" w:customStyle="1" w:styleId="xl95">
    <w:name w:val="xl95"/>
    <w:basedOn w:val="Normal"/>
    <w:rsid w:val="0091270B"/>
    <w:pPr>
      <w:widowControl/>
      <w:pBdr>
        <w:left w:val="single" w:sz="4" w:space="0" w:color="auto"/>
      </w:pBdr>
      <w:shd w:val="clear" w:color="000000" w:fill="DDEBF7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lt-LT"/>
      <w14:ligatures w14:val="none"/>
    </w:rPr>
  </w:style>
  <w:style w:type="paragraph" w:customStyle="1" w:styleId="xl96">
    <w:name w:val="xl96"/>
    <w:basedOn w:val="Normal"/>
    <w:rsid w:val="0091270B"/>
    <w:pPr>
      <w:widowControl/>
      <w:pBdr>
        <w:left w:val="single" w:sz="4" w:space="0" w:color="auto"/>
      </w:pBdr>
      <w:shd w:val="clear" w:color="000000" w:fill="DDEBF7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97">
    <w:name w:val="xl97"/>
    <w:basedOn w:val="Normal"/>
    <w:rsid w:val="0091270B"/>
    <w:pPr>
      <w:widowControl/>
      <w:shd w:val="clear" w:color="000000" w:fill="8EA9DB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98">
    <w:name w:val="xl98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8EA9DB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lt-LT"/>
      <w14:ligatures w14:val="none"/>
    </w:rPr>
  </w:style>
  <w:style w:type="paragraph" w:customStyle="1" w:styleId="xl99">
    <w:name w:val="xl99"/>
    <w:basedOn w:val="Normal"/>
    <w:rsid w:val="0091270B"/>
    <w:pPr>
      <w:widowControl/>
      <w:pBdr>
        <w:left w:val="single" w:sz="4" w:space="0" w:color="auto"/>
      </w:pBdr>
      <w:shd w:val="clear" w:color="000000" w:fill="B4C6E7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00">
    <w:name w:val="xl100"/>
    <w:basedOn w:val="Normal"/>
    <w:rsid w:val="0091270B"/>
    <w:pPr>
      <w:widowControl/>
      <w:pBdr>
        <w:left w:val="single" w:sz="4" w:space="0" w:color="auto"/>
      </w:pBdr>
      <w:shd w:val="clear" w:color="000000" w:fill="B4C6E7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01">
    <w:name w:val="xl101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B4C6E7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lt-LT"/>
      <w14:ligatures w14:val="none"/>
    </w:rPr>
  </w:style>
  <w:style w:type="paragraph" w:customStyle="1" w:styleId="xl102">
    <w:name w:val="xl102"/>
    <w:basedOn w:val="Normal"/>
    <w:rsid w:val="0091270B"/>
    <w:pPr>
      <w:widowControl/>
      <w:pBdr>
        <w:left w:val="single" w:sz="4" w:space="0" w:color="auto"/>
      </w:pBdr>
      <w:shd w:val="clear" w:color="000000" w:fill="D9E1F2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03">
    <w:name w:val="xl103"/>
    <w:basedOn w:val="Normal"/>
    <w:rsid w:val="0091270B"/>
    <w:pPr>
      <w:widowControl/>
      <w:pBdr>
        <w:left w:val="single" w:sz="4" w:space="0" w:color="auto"/>
      </w:pBdr>
      <w:shd w:val="clear" w:color="000000" w:fill="D9E1F2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4"/>
      <w:szCs w:val="24"/>
      <w:lang w:eastAsia="lt-LT"/>
      <w14:ligatures w14:val="none"/>
    </w:rPr>
  </w:style>
  <w:style w:type="paragraph" w:customStyle="1" w:styleId="xl104">
    <w:name w:val="xl104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D9E1F2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CC00FF"/>
      <w:sz w:val="24"/>
      <w:szCs w:val="24"/>
      <w:u w:val="single"/>
      <w:lang w:eastAsia="lt-LT"/>
      <w14:ligatures w14:val="none"/>
    </w:rPr>
  </w:style>
  <w:style w:type="paragraph" w:customStyle="1" w:styleId="xl105">
    <w:name w:val="xl105"/>
    <w:basedOn w:val="Normal"/>
    <w:rsid w:val="0091270B"/>
    <w:pPr>
      <w:widowControl/>
      <w:pBdr>
        <w:left w:val="single" w:sz="4" w:space="0" w:color="auto"/>
      </w:pBdr>
      <w:shd w:val="clear" w:color="000000" w:fill="D9E1F2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4"/>
      <w:szCs w:val="24"/>
      <w:lang w:eastAsia="lt-LT"/>
      <w14:ligatures w14:val="none"/>
    </w:rPr>
  </w:style>
  <w:style w:type="paragraph" w:customStyle="1" w:styleId="xl106">
    <w:name w:val="xl106"/>
    <w:basedOn w:val="Normal"/>
    <w:rsid w:val="0091270B"/>
    <w:pPr>
      <w:widowControl/>
      <w:shd w:val="clear" w:color="000000" w:fill="B4C6E7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07">
    <w:name w:val="xl107"/>
    <w:basedOn w:val="Normal"/>
    <w:rsid w:val="0091270B"/>
    <w:pPr>
      <w:widowControl/>
      <w:pBdr>
        <w:left w:val="single" w:sz="4" w:space="0" w:color="auto"/>
      </w:pBdr>
      <w:shd w:val="clear" w:color="000000" w:fill="D9E1F2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color w:val="00B050"/>
      <w:sz w:val="24"/>
      <w:szCs w:val="24"/>
      <w:lang w:eastAsia="lt-LT"/>
      <w14:ligatures w14:val="none"/>
    </w:rPr>
  </w:style>
  <w:style w:type="paragraph" w:customStyle="1" w:styleId="xl108">
    <w:name w:val="xl108"/>
    <w:basedOn w:val="Normal"/>
    <w:rsid w:val="0091270B"/>
    <w:pPr>
      <w:widowControl/>
      <w:pBdr>
        <w:left w:val="single" w:sz="4" w:space="0" w:color="auto"/>
      </w:pBdr>
      <w:shd w:val="clear" w:color="000000" w:fill="B4C6E7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09">
    <w:name w:val="xl109"/>
    <w:basedOn w:val="Normal"/>
    <w:rsid w:val="0091270B"/>
    <w:pPr>
      <w:widowControl/>
      <w:pBdr>
        <w:left w:val="single" w:sz="4" w:space="0" w:color="auto"/>
      </w:pBdr>
      <w:shd w:val="clear" w:color="000000" w:fill="B4C6E7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color w:val="FF0000"/>
      <w:sz w:val="24"/>
      <w:szCs w:val="24"/>
      <w:lang w:eastAsia="lt-LT"/>
      <w14:ligatures w14:val="none"/>
    </w:rPr>
  </w:style>
  <w:style w:type="paragraph" w:customStyle="1" w:styleId="xl110">
    <w:name w:val="xl110"/>
    <w:basedOn w:val="Normal"/>
    <w:rsid w:val="0091270B"/>
    <w:pPr>
      <w:widowControl/>
      <w:pBdr>
        <w:left w:val="single" w:sz="4" w:space="0" w:color="auto"/>
      </w:pBdr>
      <w:shd w:val="clear" w:color="000000" w:fill="D9E1F2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11">
    <w:name w:val="xl111"/>
    <w:basedOn w:val="Normal"/>
    <w:rsid w:val="0091270B"/>
    <w:pPr>
      <w:widowControl/>
      <w:pBdr>
        <w:left w:val="single" w:sz="4" w:space="0" w:color="auto"/>
      </w:pBdr>
      <w:shd w:val="clear" w:color="000000" w:fill="D9E1F2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4"/>
      <w:szCs w:val="24"/>
      <w:lang w:eastAsia="lt-LT"/>
      <w14:ligatures w14:val="none"/>
    </w:rPr>
  </w:style>
  <w:style w:type="paragraph" w:customStyle="1" w:styleId="xl112">
    <w:name w:val="xl112"/>
    <w:basedOn w:val="Normal"/>
    <w:rsid w:val="0091270B"/>
    <w:pPr>
      <w:widowControl/>
      <w:pBdr>
        <w:left w:val="single" w:sz="4" w:space="0" w:color="auto"/>
      </w:pBdr>
      <w:shd w:val="clear" w:color="000000" w:fill="D9E1F2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4"/>
      <w:szCs w:val="24"/>
      <w:lang w:eastAsia="lt-LT"/>
      <w14:ligatures w14:val="none"/>
    </w:rPr>
  </w:style>
  <w:style w:type="paragraph" w:customStyle="1" w:styleId="xl113">
    <w:name w:val="xl113"/>
    <w:basedOn w:val="Normal"/>
    <w:rsid w:val="0091270B"/>
    <w:pPr>
      <w:widowControl/>
      <w:shd w:val="clear" w:color="000000" w:fill="A9D08E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14">
    <w:name w:val="xl114"/>
    <w:basedOn w:val="Normal"/>
    <w:rsid w:val="0091270B"/>
    <w:pPr>
      <w:widowControl/>
      <w:pBdr>
        <w:left w:val="single" w:sz="4" w:space="0" w:color="auto"/>
      </w:pBdr>
      <w:shd w:val="clear" w:color="000000" w:fill="A9D08E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15">
    <w:name w:val="xl115"/>
    <w:basedOn w:val="Normal"/>
    <w:rsid w:val="0091270B"/>
    <w:pPr>
      <w:widowControl/>
      <w:pBdr>
        <w:left w:val="single" w:sz="4" w:space="0" w:color="auto"/>
      </w:pBdr>
      <w:shd w:val="clear" w:color="000000" w:fill="A9D08E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color w:val="FF0000"/>
      <w:sz w:val="24"/>
      <w:szCs w:val="24"/>
      <w:lang w:eastAsia="lt-LT"/>
      <w14:ligatures w14:val="none"/>
    </w:rPr>
  </w:style>
  <w:style w:type="paragraph" w:customStyle="1" w:styleId="xl116">
    <w:name w:val="xl116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A9D08E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lt-LT"/>
      <w14:ligatures w14:val="none"/>
    </w:rPr>
  </w:style>
  <w:style w:type="paragraph" w:customStyle="1" w:styleId="xl117">
    <w:name w:val="xl117"/>
    <w:basedOn w:val="Normal"/>
    <w:rsid w:val="0091270B"/>
    <w:pPr>
      <w:widowControl/>
      <w:shd w:val="clear" w:color="000000" w:fill="C6E0B4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18">
    <w:name w:val="xl118"/>
    <w:basedOn w:val="Normal"/>
    <w:rsid w:val="0091270B"/>
    <w:pPr>
      <w:widowControl/>
      <w:pBdr>
        <w:left w:val="single" w:sz="4" w:space="0" w:color="auto"/>
      </w:pBdr>
      <w:shd w:val="clear" w:color="000000" w:fill="C6E0B4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19">
    <w:name w:val="xl119"/>
    <w:basedOn w:val="Normal"/>
    <w:rsid w:val="0091270B"/>
    <w:pPr>
      <w:widowControl/>
      <w:pBdr>
        <w:left w:val="single" w:sz="4" w:space="0" w:color="auto"/>
      </w:pBdr>
      <w:shd w:val="clear" w:color="000000" w:fill="C6E0B4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color w:val="FF0000"/>
      <w:sz w:val="24"/>
      <w:szCs w:val="24"/>
      <w:lang w:eastAsia="lt-LT"/>
      <w14:ligatures w14:val="none"/>
    </w:rPr>
  </w:style>
  <w:style w:type="paragraph" w:customStyle="1" w:styleId="xl120">
    <w:name w:val="xl120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C6E0B4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lt-LT"/>
      <w14:ligatures w14:val="none"/>
    </w:rPr>
  </w:style>
  <w:style w:type="paragraph" w:customStyle="1" w:styleId="xl121">
    <w:name w:val="xl121"/>
    <w:basedOn w:val="Normal"/>
    <w:rsid w:val="0091270B"/>
    <w:pPr>
      <w:widowControl/>
      <w:pBdr>
        <w:left w:val="single" w:sz="4" w:space="0" w:color="auto"/>
      </w:pBdr>
      <w:shd w:val="clear" w:color="000000" w:fill="C6E0B4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22">
    <w:name w:val="xl122"/>
    <w:basedOn w:val="Normal"/>
    <w:rsid w:val="0091270B"/>
    <w:pPr>
      <w:widowControl/>
      <w:pBdr>
        <w:left w:val="single" w:sz="4" w:space="0" w:color="auto"/>
      </w:pBdr>
      <w:shd w:val="clear" w:color="000000" w:fill="E2EFDA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23">
    <w:name w:val="xl123"/>
    <w:basedOn w:val="Normal"/>
    <w:rsid w:val="0091270B"/>
    <w:pPr>
      <w:widowControl/>
      <w:pBdr>
        <w:left w:val="single" w:sz="4" w:space="0" w:color="auto"/>
      </w:pBdr>
      <w:shd w:val="clear" w:color="000000" w:fill="E2EFDA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lt-LT"/>
      <w14:ligatures w14:val="none"/>
    </w:rPr>
  </w:style>
  <w:style w:type="paragraph" w:customStyle="1" w:styleId="xl124">
    <w:name w:val="xl124"/>
    <w:basedOn w:val="Normal"/>
    <w:rsid w:val="0091270B"/>
    <w:pPr>
      <w:widowControl/>
      <w:pBdr>
        <w:left w:val="single" w:sz="4" w:space="0" w:color="auto"/>
      </w:pBdr>
      <w:shd w:val="clear" w:color="000000" w:fill="C6E0B4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25">
    <w:name w:val="xl125"/>
    <w:basedOn w:val="Normal"/>
    <w:rsid w:val="0091270B"/>
    <w:pPr>
      <w:widowControl/>
      <w:pBdr>
        <w:left w:val="single" w:sz="4" w:space="0" w:color="auto"/>
      </w:pBdr>
      <w:shd w:val="clear" w:color="000000" w:fill="E2EFDA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26">
    <w:name w:val="xl126"/>
    <w:basedOn w:val="Normal"/>
    <w:rsid w:val="0091270B"/>
    <w:pPr>
      <w:widowControl/>
      <w:pBdr>
        <w:left w:val="single" w:sz="4" w:space="0" w:color="auto"/>
      </w:pBdr>
      <w:shd w:val="clear" w:color="000000" w:fill="C6E0B4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27">
    <w:name w:val="xl127"/>
    <w:basedOn w:val="Normal"/>
    <w:rsid w:val="0091270B"/>
    <w:pPr>
      <w:widowControl/>
      <w:pBdr>
        <w:left w:val="single" w:sz="4" w:space="0" w:color="auto"/>
      </w:pBdr>
      <w:shd w:val="clear" w:color="000000" w:fill="E2EFDA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lt-LT"/>
      <w14:ligatures w14:val="none"/>
    </w:rPr>
  </w:style>
  <w:style w:type="paragraph" w:customStyle="1" w:styleId="xl128">
    <w:name w:val="xl128"/>
    <w:basedOn w:val="Normal"/>
    <w:rsid w:val="0091270B"/>
    <w:pPr>
      <w:widowControl/>
      <w:pBdr>
        <w:right w:val="single" w:sz="4" w:space="0" w:color="auto"/>
      </w:pBdr>
      <w:shd w:val="clear" w:color="000000" w:fill="C6E0B4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29">
    <w:name w:val="xl129"/>
    <w:basedOn w:val="Normal"/>
    <w:rsid w:val="0091270B"/>
    <w:pPr>
      <w:widowControl/>
      <w:shd w:val="clear" w:color="000000" w:fill="C6E0B4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30">
    <w:name w:val="xl130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C6E0B4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lt-LT"/>
      <w14:ligatures w14:val="none"/>
    </w:rPr>
  </w:style>
  <w:style w:type="paragraph" w:customStyle="1" w:styleId="xl131">
    <w:name w:val="xl131"/>
    <w:basedOn w:val="Normal"/>
    <w:rsid w:val="0091270B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32">
    <w:name w:val="xl132"/>
    <w:basedOn w:val="Normal"/>
    <w:rsid w:val="0091270B"/>
    <w:pPr>
      <w:widowControl/>
      <w:shd w:val="clear" w:color="000000" w:fill="E2EFDA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33">
    <w:name w:val="xl133"/>
    <w:basedOn w:val="Normal"/>
    <w:rsid w:val="0091270B"/>
    <w:pPr>
      <w:widowControl/>
      <w:shd w:val="clear" w:color="000000" w:fill="E2EFDA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34">
    <w:name w:val="xl134"/>
    <w:basedOn w:val="Normal"/>
    <w:rsid w:val="0091270B"/>
    <w:pPr>
      <w:widowControl/>
      <w:shd w:val="clear" w:color="000000" w:fill="FFD966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35">
    <w:name w:val="xl135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FD966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36">
    <w:name w:val="xl136"/>
    <w:basedOn w:val="Normal"/>
    <w:rsid w:val="0091270B"/>
    <w:pPr>
      <w:widowControl/>
      <w:pBdr>
        <w:right w:val="single" w:sz="4" w:space="0" w:color="auto"/>
      </w:pBdr>
      <w:shd w:val="clear" w:color="000000" w:fill="FFD966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lt-LT"/>
      <w14:ligatures w14:val="none"/>
    </w:rPr>
  </w:style>
  <w:style w:type="paragraph" w:customStyle="1" w:styleId="xl137">
    <w:name w:val="xl137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FD966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lt-LT"/>
      <w14:ligatures w14:val="none"/>
    </w:rPr>
  </w:style>
  <w:style w:type="paragraph" w:customStyle="1" w:styleId="xl138">
    <w:name w:val="xl138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4B084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lt-LT"/>
      <w14:ligatures w14:val="none"/>
    </w:rPr>
  </w:style>
  <w:style w:type="paragraph" w:customStyle="1" w:styleId="xl139">
    <w:name w:val="xl139"/>
    <w:basedOn w:val="Normal"/>
    <w:rsid w:val="0091270B"/>
    <w:pPr>
      <w:widowControl/>
      <w:shd w:val="clear" w:color="000000" w:fill="FFE699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40">
    <w:name w:val="xl140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FE699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41">
    <w:name w:val="xl141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FE699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42">
    <w:name w:val="xl142"/>
    <w:basedOn w:val="Normal"/>
    <w:rsid w:val="0091270B"/>
    <w:pPr>
      <w:widowControl/>
      <w:pBdr>
        <w:right w:val="single" w:sz="4" w:space="0" w:color="auto"/>
      </w:pBdr>
      <w:shd w:val="clear" w:color="000000" w:fill="FFE699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43">
    <w:name w:val="xl143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FE699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lt-LT"/>
      <w14:ligatures w14:val="none"/>
    </w:rPr>
  </w:style>
  <w:style w:type="paragraph" w:customStyle="1" w:styleId="xl144">
    <w:name w:val="xl144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45">
    <w:name w:val="xl145"/>
    <w:basedOn w:val="Normal"/>
    <w:rsid w:val="0091270B"/>
    <w:pPr>
      <w:widowControl/>
      <w:pBdr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46">
    <w:name w:val="xl146"/>
    <w:basedOn w:val="Normal"/>
    <w:rsid w:val="0091270B"/>
    <w:pPr>
      <w:widowControl/>
      <w:pBdr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7030A0"/>
      <w:sz w:val="24"/>
      <w:szCs w:val="24"/>
      <w:lang w:eastAsia="lt-LT"/>
      <w14:ligatures w14:val="none"/>
    </w:rPr>
  </w:style>
  <w:style w:type="paragraph" w:customStyle="1" w:styleId="xl147">
    <w:name w:val="xl147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8CBAD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lt-LT"/>
      <w14:ligatures w14:val="none"/>
    </w:rPr>
  </w:style>
  <w:style w:type="paragraph" w:customStyle="1" w:styleId="xl148">
    <w:name w:val="xl148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7030A0"/>
      <w:sz w:val="24"/>
      <w:szCs w:val="24"/>
      <w:lang w:eastAsia="lt-LT"/>
      <w14:ligatures w14:val="none"/>
    </w:rPr>
  </w:style>
  <w:style w:type="paragraph" w:customStyle="1" w:styleId="xl149">
    <w:name w:val="xl149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50">
    <w:name w:val="xl150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51">
    <w:name w:val="xl151"/>
    <w:basedOn w:val="Normal"/>
    <w:rsid w:val="0091270B"/>
    <w:pPr>
      <w:widowControl/>
      <w:pBdr>
        <w:right w:val="single" w:sz="4" w:space="0" w:color="auto"/>
      </w:pBdr>
      <w:shd w:val="clear" w:color="000000" w:fill="FFE699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52">
    <w:name w:val="xl152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53">
    <w:name w:val="xl153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FE699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54">
    <w:name w:val="xl154"/>
    <w:basedOn w:val="Normal"/>
    <w:rsid w:val="0091270B"/>
    <w:pPr>
      <w:widowControl/>
      <w:pBdr>
        <w:right w:val="single" w:sz="4" w:space="0" w:color="auto"/>
      </w:pBdr>
      <w:shd w:val="clear" w:color="000000" w:fill="FFE699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color w:val="FF0000"/>
      <w:sz w:val="24"/>
      <w:szCs w:val="24"/>
      <w:lang w:eastAsia="lt-LT"/>
      <w14:ligatures w14:val="none"/>
    </w:rPr>
  </w:style>
  <w:style w:type="paragraph" w:customStyle="1" w:styleId="xl155">
    <w:name w:val="xl155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56">
    <w:name w:val="xl156"/>
    <w:basedOn w:val="Normal"/>
    <w:rsid w:val="0091270B"/>
    <w:pPr>
      <w:widowControl/>
      <w:pBdr>
        <w:right w:val="single" w:sz="4" w:space="0" w:color="auto"/>
      </w:pBdr>
      <w:shd w:val="clear" w:color="000000" w:fill="FFE699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57">
    <w:name w:val="xl157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color w:val="7030A0"/>
      <w:sz w:val="24"/>
      <w:szCs w:val="24"/>
      <w:lang w:eastAsia="lt-LT"/>
      <w14:ligatures w14:val="none"/>
    </w:rPr>
  </w:style>
  <w:style w:type="paragraph" w:customStyle="1" w:styleId="xl158">
    <w:name w:val="xl158"/>
    <w:basedOn w:val="Normal"/>
    <w:rsid w:val="0091270B"/>
    <w:pPr>
      <w:widowControl/>
      <w:pBdr>
        <w:right w:val="single" w:sz="4" w:space="0" w:color="auto"/>
      </w:pBdr>
      <w:shd w:val="clear" w:color="000000" w:fill="FFE699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59">
    <w:name w:val="xl159"/>
    <w:basedOn w:val="Normal"/>
    <w:rsid w:val="0091270B"/>
    <w:pPr>
      <w:widowControl/>
      <w:pBdr>
        <w:right w:val="single" w:sz="4" w:space="0" w:color="auto"/>
      </w:pBdr>
      <w:shd w:val="clear" w:color="000000" w:fill="FFE699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60">
    <w:name w:val="xl160"/>
    <w:basedOn w:val="Normal"/>
    <w:rsid w:val="0091270B"/>
    <w:pPr>
      <w:widowControl/>
      <w:pBdr>
        <w:right w:val="single" w:sz="4" w:space="0" w:color="auto"/>
      </w:pBdr>
      <w:shd w:val="clear" w:color="000000" w:fill="FFE699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lt-LT"/>
      <w14:ligatures w14:val="none"/>
    </w:rPr>
  </w:style>
  <w:style w:type="paragraph" w:customStyle="1" w:styleId="xl161">
    <w:name w:val="xl161"/>
    <w:basedOn w:val="Normal"/>
    <w:rsid w:val="0091270B"/>
    <w:pPr>
      <w:widowControl/>
      <w:pBdr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62">
    <w:name w:val="xl162"/>
    <w:basedOn w:val="Normal"/>
    <w:rsid w:val="0091270B"/>
    <w:pPr>
      <w:widowControl/>
      <w:pBdr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B050"/>
      <w:sz w:val="24"/>
      <w:szCs w:val="24"/>
      <w:lang w:eastAsia="lt-LT"/>
      <w14:ligatures w14:val="none"/>
    </w:rPr>
  </w:style>
  <w:style w:type="paragraph" w:customStyle="1" w:styleId="xl163">
    <w:name w:val="xl163"/>
    <w:basedOn w:val="Normal"/>
    <w:rsid w:val="0091270B"/>
    <w:pPr>
      <w:widowControl/>
      <w:pBdr>
        <w:right w:val="single" w:sz="4" w:space="0" w:color="auto"/>
      </w:pBdr>
      <w:shd w:val="clear" w:color="000000" w:fill="F4B084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64">
    <w:name w:val="xl164"/>
    <w:basedOn w:val="Normal"/>
    <w:rsid w:val="0091270B"/>
    <w:pPr>
      <w:widowControl/>
      <w:pBdr>
        <w:right w:val="single" w:sz="4" w:space="0" w:color="auto"/>
      </w:pBdr>
      <w:shd w:val="clear" w:color="000000" w:fill="F4B084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65">
    <w:name w:val="xl165"/>
    <w:basedOn w:val="Normal"/>
    <w:rsid w:val="0091270B"/>
    <w:pPr>
      <w:widowControl/>
      <w:pBdr>
        <w:right w:val="single" w:sz="4" w:space="0" w:color="auto"/>
      </w:pBdr>
      <w:shd w:val="clear" w:color="000000" w:fill="F4B084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66">
    <w:name w:val="xl166"/>
    <w:basedOn w:val="Normal"/>
    <w:rsid w:val="0091270B"/>
    <w:pPr>
      <w:widowControl/>
      <w:pBdr>
        <w:right w:val="single" w:sz="4" w:space="0" w:color="auto"/>
      </w:pBdr>
      <w:shd w:val="clear" w:color="000000" w:fill="F8CBAD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67">
    <w:name w:val="xl167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8CBAD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68">
    <w:name w:val="xl168"/>
    <w:basedOn w:val="Normal"/>
    <w:rsid w:val="0091270B"/>
    <w:pPr>
      <w:widowControl/>
      <w:pBdr>
        <w:right w:val="single" w:sz="4" w:space="0" w:color="auto"/>
      </w:pBdr>
      <w:shd w:val="clear" w:color="000000" w:fill="F8CBAD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69">
    <w:name w:val="xl169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CE4D6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70">
    <w:name w:val="xl170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CE4D6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71">
    <w:name w:val="xl171"/>
    <w:basedOn w:val="Normal"/>
    <w:rsid w:val="0091270B"/>
    <w:pPr>
      <w:widowControl/>
      <w:pBdr>
        <w:left w:val="single" w:sz="4" w:space="0" w:color="auto"/>
      </w:pBdr>
      <w:shd w:val="clear" w:color="000000" w:fill="FCE4D6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color w:val="FF0000"/>
      <w:sz w:val="24"/>
      <w:szCs w:val="24"/>
      <w:lang w:eastAsia="lt-LT"/>
      <w14:ligatures w14:val="none"/>
    </w:rPr>
  </w:style>
  <w:style w:type="paragraph" w:customStyle="1" w:styleId="xl172">
    <w:name w:val="xl172"/>
    <w:basedOn w:val="Normal"/>
    <w:rsid w:val="0091270B"/>
    <w:pPr>
      <w:widowControl/>
      <w:shd w:val="clear" w:color="000000" w:fill="F8CBAD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73">
    <w:name w:val="xl173"/>
    <w:basedOn w:val="Normal"/>
    <w:rsid w:val="0091270B"/>
    <w:pPr>
      <w:widowControl/>
      <w:pBdr>
        <w:right w:val="single" w:sz="4" w:space="0" w:color="auto"/>
      </w:pBdr>
      <w:shd w:val="clear" w:color="000000" w:fill="F8CBAD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4"/>
      <w:szCs w:val="24"/>
      <w:lang w:eastAsia="lt-LT"/>
      <w14:ligatures w14:val="none"/>
    </w:rPr>
  </w:style>
  <w:style w:type="paragraph" w:customStyle="1" w:styleId="xl174">
    <w:name w:val="xl174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8CBAD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color w:val="0070C0"/>
      <w:sz w:val="24"/>
      <w:szCs w:val="24"/>
      <w:lang w:eastAsia="lt-LT"/>
      <w14:ligatures w14:val="none"/>
    </w:rPr>
  </w:style>
  <w:style w:type="paragraph" w:customStyle="1" w:styleId="xl175">
    <w:name w:val="xl175"/>
    <w:basedOn w:val="Normal"/>
    <w:rsid w:val="0091270B"/>
    <w:pPr>
      <w:widowControl/>
      <w:pBdr>
        <w:lef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color w:val="FF0000"/>
      <w:sz w:val="24"/>
      <w:szCs w:val="24"/>
      <w:lang w:eastAsia="lt-LT"/>
      <w14:ligatures w14:val="none"/>
    </w:rPr>
  </w:style>
  <w:style w:type="paragraph" w:customStyle="1" w:styleId="xl176">
    <w:name w:val="xl176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color w:val="FF0000"/>
      <w:sz w:val="24"/>
      <w:szCs w:val="24"/>
      <w:lang w:eastAsia="lt-LT"/>
      <w14:ligatures w14:val="none"/>
    </w:rPr>
  </w:style>
  <w:style w:type="paragraph" w:customStyle="1" w:styleId="xl177">
    <w:name w:val="xl177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CE4D6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color w:val="00B050"/>
      <w:sz w:val="24"/>
      <w:szCs w:val="24"/>
      <w:lang w:eastAsia="lt-LT"/>
      <w14:ligatures w14:val="none"/>
    </w:rPr>
  </w:style>
  <w:style w:type="paragraph" w:customStyle="1" w:styleId="xl178">
    <w:name w:val="xl178"/>
    <w:basedOn w:val="Normal"/>
    <w:rsid w:val="0091270B"/>
    <w:pPr>
      <w:widowControl/>
      <w:pBdr>
        <w:right w:val="single" w:sz="4" w:space="0" w:color="auto"/>
      </w:pBdr>
      <w:shd w:val="clear" w:color="000000" w:fill="FCE4D6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color w:val="00B050"/>
      <w:sz w:val="24"/>
      <w:szCs w:val="24"/>
      <w:lang w:eastAsia="lt-LT"/>
      <w14:ligatures w14:val="none"/>
    </w:rPr>
  </w:style>
  <w:style w:type="paragraph" w:customStyle="1" w:styleId="xl179">
    <w:name w:val="xl179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8CBAD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lt-LT"/>
      <w14:ligatures w14:val="none"/>
    </w:rPr>
  </w:style>
  <w:style w:type="paragraph" w:customStyle="1" w:styleId="xl180">
    <w:name w:val="xl180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8CBAD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color w:val="FF0000"/>
      <w:sz w:val="24"/>
      <w:szCs w:val="24"/>
      <w:lang w:eastAsia="lt-LT"/>
      <w14:ligatures w14:val="none"/>
    </w:rPr>
  </w:style>
  <w:style w:type="paragraph" w:customStyle="1" w:styleId="xl181">
    <w:name w:val="xl181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CE4D6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lt-LT"/>
      <w14:ligatures w14:val="none"/>
    </w:rPr>
  </w:style>
  <w:style w:type="paragraph" w:customStyle="1" w:styleId="xl182">
    <w:name w:val="xl182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CE4D6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B050"/>
      <w:sz w:val="24"/>
      <w:szCs w:val="24"/>
      <w:lang w:eastAsia="lt-LT"/>
      <w14:ligatures w14:val="none"/>
    </w:rPr>
  </w:style>
  <w:style w:type="paragraph" w:customStyle="1" w:styleId="xl183">
    <w:name w:val="xl183"/>
    <w:basedOn w:val="Normal"/>
    <w:rsid w:val="0091270B"/>
    <w:pPr>
      <w:widowControl/>
      <w:pBdr>
        <w:right w:val="single" w:sz="4" w:space="0" w:color="auto"/>
      </w:pBdr>
      <w:shd w:val="clear" w:color="000000" w:fill="F8CBAD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184">
    <w:name w:val="xl184"/>
    <w:basedOn w:val="Normal"/>
    <w:rsid w:val="0091270B"/>
    <w:pPr>
      <w:widowControl/>
      <w:pBdr>
        <w:right w:val="single" w:sz="4" w:space="0" w:color="auto"/>
      </w:pBdr>
      <w:shd w:val="clear" w:color="000000" w:fill="F8CBAD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lt-LT"/>
      <w14:ligatures w14:val="none"/>
    </w:rPr>
  </w:style>
  <w:style w:type="paragraph" w:customStyle="1" w:styleId="xl185">
    <w:name w:val="xl185"/>
    <w:basedOn w:val="Normal"/>
    <w:rsid w:val="0091270B"/>
    <w:pPr>
      <w:widowControl/>
      <w:shd w:val="clear" w:color="000000" w:fill="F8CBAD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4"/>
      <w:szCs w:val="24"/>
      <w:lang w:eastAsia="lt-LT"/>
      <w14:ligatures w14:val="none"/>
    </w:rPr>
  </w:style>
  <w:style w:type="paragraph" w:customStyle="1" w:styleId="xl186">
    <w:name w:val="xl186"/>
    <w:basedOn w:val="Normal"/>
    <w:rsid w:val="0091270B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color w:val="FF0000"/>
      <w:sz w:val="24"/>
      <w:szCs w:val="24"/>
      <w:lang w:eastAsia="lt-LT"/>
      <w14:ligatures w14:val="none"/>
    </w:rPr>
  </w:style>
  <w:style w:type="paragraph" w:customStyle="1" w:styleId="xl187">
    <w:name w:val="xl187"/>
    <w:basedOn w:val="Normal"/>
    <w:rsid w:val="0091270B"/>
    <w:pPr>
      <w:widowControl/>
      <w:shd w:val="clear" w:color="000000" w:fill="F8CBAD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lt-LT"/>
      <w14:ligatures w14:val="none"/>
    </w:rPr>
  </w:style>
  <w:style w:type="paragraph" w:customStyle="1" w:styleId="xl188">
    <w:name w:val="xl188"/>
    <w:basedOn w:val="Normal"/>
    <w:rsid w:val="0091270B"/>
    <w:pPr>
      <w:widowControl/>
      <w:pBdr>
        <w:left w:val="single" w:sz="4" w:space="0" w:color="auto"/>
      </w:pBdr>
      <w:shd w:val="clear" w:color="000000" w:fill="F8CBAD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4"/>
      <w:szCs w:val="24"/>
      <w:lang w:eastAsia="lt-LT"/>
      <w14:ligatures w14:val="none"/>
    </w:rPr>
  </w:style>
  <w:style w:type="paragraph" w:customStyle="1" w:styleId="xl189">
    <w:name w:val="xl189"/>
    <w:basedOn w:val="Normal"/>
    <w:rsid w:val="0091270B"/>
    <w:pPr>
      <w:widowControl/>
      <w:pBdr>
        <w:left w:val="single" w:sz="4" w:space="0" w:color="auto"/>
      </w:pBdr>
      <w:shd w:val="clear" w:color="000000" w:fill="E2EFDA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90">
    <w:name w:val="xl190"/>
    <w:basedOn w:val="Normal"/>
    <w:rsid w:val="0091270B"/>
    <w:pPr>
      <w:widowControl/>
      <w:shd w:val="clear" w:color="000000" w:fill="E2EFDA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91">
    <w:name w:val="xl191"/>
    <w:basedOn w:val="Normal"/>
    <w:rsid w:val="0091270B"/>
    <w:pPr>
      <w:widowControl/>
      <w:shd w:val="clear" w:color="000000" w:fill="E2EFDA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92">
    <w:name w:val="xl192"/>
    <w:basedOn w:val="Normal"/>
    <w:rsid w:val="0091270B"/>
    <w:pPr>
      <w:widowControl/>
      <w:pBdr>
        <w:right w:val="single" w:sz="4" w:space="0" w:color="auto"/>
      </w:pBdr>
      <w:shd w:val="clear" w:color="000000" w:fill="E2EFDA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93">
    <w:name w:val="xl193"/>
    <w:basedOn w:val="Normal"/>
    <w:rsid w:val="0091270B"/>
    <w:pPr>
      <w:widowControl/>
      <w:shd w:val="clear" w:color="000000" w:fill="D9E1F2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94">
    <w:name w:val="xl194"/>
    <w:basedOn w:val="Normal"/>
    <w:rsid w:val="0091270B"/>
    <w:pPr>
      <w:widowControl/>
      <w:pBdr>
        <w:left w:val="single" w:sz="4" w:space="0" w:color="auto"/>
      </w:pBdr>
      <w:shd w:val="clear" w:color="000000" w:fill="D9E1F2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4"/>
      <w:szCs w:val="24"/>
      <w:lang w:eastAsia="lt-LT"/>
      <w14:ligatures w14:val="none"/>
    </w:rPr>
  </w:style>
  <w:style w:type="paragraph" w:customStyle="1" w:styleId="xl195">
    <w:name w:val="xl195"/>
    <w:basedOn w:val="Normal"/>
    <w:rsid w:val="0091270B"/>
    <w:pPr>
      <w:widowControl/>
      <w:pBdr>
        <w:left w:val="single" w:sz="4" w:space="0" w:color="auto"/>
      </w:pBdr>
      <w:shd w:val="clear" w:color="000000" w:fill="D9E1F2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4"/>
      <w:szCs w:val="24"/>
      <w:lang w:eastAsia="lt-LT"/>
      <w14:ligatures w14:val="none"/>
    </w:rPr>
  </w:style>
  <w:style w:type="paragraph" w:customStyle="1" w:styleId="xl196">
    <w:name w:val="xl196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DDEBF7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97">
    <w:name w:val="xl197"/>
    <w:basedOn w:val="Normal"/>
    <w:rsid w:val="0091270B"/>
    <w:pPr>
      <w:widowControl/>
      <w:pBdr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98">
    <w:name w:val="xl198"/>
    <w:basedOn w:val="Normal"/>
    <w:rsid w:val="0091270B"/>
    <w:pPr>
      <w:widowControl/>
      <w:pBdr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199">
    <w:name w:val="xl199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00">
    <w:name w:val="xl200"/>
    <w:basedOn w:val="Normal"/>
    <w:rsid w:val="0091270B"/>
    <w:pPr>
      <w:widowControl/>
      <w:pBdr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01">
    <w:name w:val="xl201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02">
    <w:name w:val="xl202"/>
    <w:basedOn w:val="Normal"/>
    <w:rsid w:val="0091270B"/>
    <w:pPr>
      <w:widowControl/>
      <w:pBdr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03">
    <w:name w:val="xl203"/>
    <w:basedOn w:val="Normal"/>
    <w:rsid w:val="0091270B"/>
    <w:pPr>
      <w:widowControl/>
      <w:pBdr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04">
    <w:name w:val="xl204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05">
    <w:name w:val="xl205"/>
    <w:basedOn w:val="Normal"/>
    <w:rsid w:val="0091270B"/>
    <w:pPr>
      <w:widowControl/>
      <w:pBdr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06">
    <w:name w:val="xl206"/>
    <w:basedOn w:val="Normal"/>
    <w:rsid w:val="0091270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F75B5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207">
    <w:name w:val="xl207"/>
    <w:basedOn w:val="Normal"/>
    <w:rsid w:val="0091270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208">
    <w:name w:val="xl208"/>
    <w:basedOn w:val="Normal"/>
    <w:rsid w:val="009127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209">
    <w:name w:val="xl209"/>
    <w:basedOn w:val="Normal"/>
    <w:rsid w:val="0091270B"/>
    <w:pPr>
      <w:widowControl/>
      <w:shd w:val="clear" w:color="000000" w:fill="FFF2CC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10">
    <w:name w:val="xl210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CE4D6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11">
    <w:name w:val="xl211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CE4D6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12">
    <w:name w:val="xl212"/>
    <w:basedOn w:val="Normal"/>
    <w:rsid w:val="0091270B"/>
    <w:pPr>
      <w:widowControl/>
      <w:pBdr>
        <w:right w:val="single" w:sz="4" w:space="0" w:color="auto"/>
      </w:pBdr>
      <w:shd w:val="clear" w:color="000000" w:fill="FCE4D6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13">
    <w:name w:val="xl213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CE4D6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4"/>
      <w:szCs w:val="24"/>
      <w:lang w:eastAsia="lt-LT"/>
      <w14:ligatures w14:val="none"/>
    </w:rPr>
  </w:style>
  <w:style w:type="paragraph" w:customStyle="1" w:styleId="xl214">
    <w:name w:val="xl214"/>
    <w:basedOn w:val="Normal"/>
    <w:rsid w:val="0091270B"/>
    <w:pPr>
      <w:widowControl/>
      <w:pBdr>
        <w:right w:val="single" w:sz="4" w:space="0" w:color="auto"/>
      </w:pBdr>
      <w:shd w:val="clear" w:color="000000" w:fill="FFF2CC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15">
    <w:name w:val="xl215"/>
    <w:basedOn w:val="Normal"/>
    <w:rsid w:val="0091270B"/>
    <w:pPr>
      <w:widowControl/>
      <w:pBdr>
        <w:right w:val="single" w:sz="4" w:space="0" w:color="auto"/>
      </w:pBdr>
      <w:shd w:val="clear" w:color="000000" w:fill="FCE4D6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16">
    <w:name w:val="xl216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CE4D6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4"/>
      <w:szCs w:val="24"/>
      <w:lang w:eastAsia="lt-LT"/>
      <w14:ligatures w14:val="none"/>
    </w:rPr>
  </w:style>
  <w:style w:type="paragraph" w:customStyle="1" w:styleId="xl217">
    <w:name w:val="xl217"/>
    <w:basedOn w:val="Normal"/>
    <w:rsid w:val="0091270B"/>
    <w:pPr>
      <w:widowControl/>
      <w:shd w:val="clear" w:color="000000" w:fill="FCE4D6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18">
    <w:name w:val="xl218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CE4D6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19">
    <w:name w:val="xl219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D9E1F2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20">
    <w:name w:val="xl220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B4C6E7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21">
    <w:name w:val="xl221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D9E1F2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22">
    <w:name w:val="xl222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8CBAD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23">
    <w:name w:val="xl223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F8CBAD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24">
    <w:name w:val="xl224"/>
    <w:basedOn w:val="Normal"/>
    <w:rsid w:val="0091270B"/>
    <w:pPr>
      <w:widowControl/>
      <w:pBdr>
        <w:left w:val="single" w:sz="4" w:space="0" w:color="auto"/>
      </w:pBdr>
      <w:shd w:val="clear" w:color="000000" w:fill="F8CBAD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25">
    <w:name w:val="xl225"/>
    <w:basedOn w:val="Normal"/>
    <w:rsid w:val="0091270B"/>
    <w:pPr>
      <w:widowControl/>
      <w:pBdr>
        <w:bottom w:val="single" w:sz="4" w:space="0" w:color="auto"/>
      </w:pBdr>
      <w:shd w:val="clear" w:color="000000" w:fill="FCE4D6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26">
    <w:name w:val="xl226"/>
    <w:basedOn w:val="Normal"/>
    <w:rsid w:val="0091270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paragraph" w:customStyle="1" w:styleId="xl227">
    <w:name w:val="xl227"/>
    <w:basedOn w:val="Normal"/>
    <w:rsid w:val="0091270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paragraph" w:customStyle="1" w:styleId="xl228">
    <w:name w:val="xl228"/>
    <w:basedOn w:val="Normal"/>
    <w:rsid w:val="0091270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  <w:color w:val="FF0000"/>
      <w:sz w:val="24"/>
      <w:szCs w:val="24"/>
      <w:lang w:eastAsia="lt-LT"/>
      <w14:ligatures w14:val="none"/>
    </w:rPr>
  </w:style>
  <w:style w:type="paragraph" w:customStyle="1" w:styleId="xl229">
    <w:name w:val="xl229"/>
    <w:basedOn w:val="Normal"/>
    <w:rsid w:val="0091270B"/>
    <w:pPr>
      <w:widowControl/>
      <w:pBdr>
        <w:left w:val="single" w:sz="4" w:space="0" w:color="auto"/>
        <w:right w:val="single" w:sz="4" w:space="0" w:color="auto"/>
      </w:pBdr>
      <w:shd w:val="clear" w:color="000000" w:fill="BDD7EE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lt-LT"/>
      <w14:ligatures w14:val="none"/>
    </w:rPr>
  </w:style>
  <w:style w:type="paragraph" w:customStyle="1" w:styleId="xl230">
    <w:name w:val="xl230"/>
    <w:basedOn w:val="Normal"/>
    <w:rsid w:val="009127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91270B"/>
  </w:style>
  <w:style w:type="character" w:customStyle="1" w:styleId="apple-converted-space">
    <w:name w:val="apple-converted-space"/>
    <w:basedOn w:val="DefaultParagraphFont"/>
    <w:rsid w:val="0091270B"/>
  </w:style>
  <w:style w:type="character" w:customStyle="1" w:styleId="invisible">
    <w:name w:val="invisible"/>
    <w:basedOn w:val="DefaultParagraphFont"/>
    <w:rsid w:val="0091270B"/>
  </w:style>
  <w:style w:type="character" w:customStyle="1" w:styleId="js-display-url">
    <w:name w:val="js-display-url"/>
    <w:basedOn w:val="DefaultParagraphFont"/>
    <w:rsid w:val="0091270B"/>
  </w:style>
  <w:style w:type="paragraph" w:customStyle="1" w:styleId="xl65">
    <w:name w:val="xl65"/>
    <w:basedOn w:val="Normal"/>
    <w:rsid w:val="0091270B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  <w14:ligatures w14:val="none"/>
    </w:rPr>
  </w:style>
  <w:style w:type="numbering" w:customStyle="1" w:styleId="NoList2">
    <w:name w:val="No List2"/>
    <w:next w:val="NoList"/>
    <w:uiPriority w:val="99"/>
    <w:semiHidden/>
    <w:unhideWhenUsed/>
    <w:rsid w:val="0091270B"/>
  </w:style>
  <w:style w:type="character" w:customStyle="1" w:styleId="BalloonTextChar1">
    <w:name w:val="Balloon Text Char1"/>
    <w:basedOn w:val="DefaultParagraphFont"/>
    <w:uiPriority w:val="99"/>
    <w:semiHidden/>
    <w:rsid w:val="0091270B"/>
    <w:rPr>
      <w:rFonts w:ascii="Segoe UI" w:hAnsi="Segoe UI" w:cs="Segoe UI"/>
      <w:sz w:val="18"/>
      <w:szCs w:val="18"/>
    </w:rPr>
  </w:style>
  <w:style w:type="paragraph" w:customStyle="1" w:styleId="CentrBold">
    <w:name w:val="CentrBold"/>
    <w:basedOn w:val="Normal"/>
    <w:rsid w:val="0091270B"/>
    <w:pPr>
      <w:keepLines/>
      <w:widowControl/>
      <w:suppressAutoHyphens/>
      <w:spacing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  <w14:ligatures w14:val="none"/>
    </w:rPr>
  </w:style>
  <w:style w:type="paragraph" w:customStyle="1" w:styleId="Informal1">
    <w:name w:val="Informal1"/>
    <w:basedOn w:val="Normal"/>
    <w:uiPriority w:val="1"/>
    <w:rsid w:val="0091270B"/>
    <w:pPr>
      <w:widowControl/>
      <w:autoSpaceDE/>
      <w:autoSpaceDN/>
      <w:adjustRightInd/>
      <w:spacing w:before="60" w:after="60" w:line="259" w:lineRule="auto"/>
    </w:pPr>
    <w:rPr>
      <w:rFonts w:ascii="Times New Roman" w:eastAsia="Times New Roman" w:hAnsi="Times New Roman" w:cs="Times New Roman"/>
      <w:sz w:val="24"/>
      <w:szCs w:val="24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0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17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8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03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57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33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72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64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7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8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75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2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4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40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2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0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7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11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58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8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3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56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37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45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0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0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15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6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9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5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2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8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2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39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14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0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5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4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14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0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07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0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9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7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2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43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12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4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7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7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8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1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5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2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8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6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4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9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28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26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55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7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6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1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1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1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9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5d90e3-14d7-4b2a-a643-e1eb35cac341" xsi:nil="true"/>
    <lcf76f155ced4ddcb4097134ff3c332f xmlns="30ba4993-fbd3-4195-b505-109e9b210e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1F02B849519834BA00586E31CB9C477" ma:contentTypeVersion="11" ma:contentTypeDescription="Kurkite naują dokumentą." ma:contentTypeScope="" ma:versionID="e6d4abd99e6b67901bf916a5766bd43a">
  <xsd:schema xmlns:xsd="http://www.w3.org/2001/XMLSchema" xmlns:xs="http://www.w3.org/2001/XMLSchema" xmlns:p="http://schemas.microsoft.com/office/2006/metadata/properties" xmlns:ns2="30ba4993-fbd3-4195-b505-109e9b210e30" xmlns:ns3="d15d90e3-14d7-4b2a-a643-e1eb35cac341" targetNamespace="http://schemas.microsoft.com/office/2006/metadata/properties" ma:root="true" ma:fieldsID="1ac31dc9e0990971dfa070f45712d47e" ns2:_="" ns3:_="">
    <xsd:import namespace="30ba4993-fbd3-4195-b505-109e9b210e30"/>
    <xsd:import namespace="d15d90e3-14d7-4b2a-a643-e1eb35cac3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a4993-fbd3-4195-b505-109e9b210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d90e3-14d7-4b2a-a643-e1eb35cac34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21f3ffe-8343-4ed7-bfe6-38ee5a338ee6}" ma:internalName="TaxCatchAll" ma:showField="CatchAllData" ma:web="d15d90e3-14d7-4b2a-a643-e1eb35cac3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CE7AD6-4A8C-4131-9D97-D7175738DB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E05EE4-0FC1-469E-8D0C-E5E8AF2B625B}">
  <ds:schemaRefs>
    <ds:schemaRef ds:uri="http://schemas.microsoft.com/office/2006/metadata/properties"/>
    <ds:schemaRef ds:uri="http://schemas.microsoft.com/office/infopath/2007/PartnerControls"/>
    <ds:schemaRef ds:uri="413bd800-9cc7-4b33-bbe3-cb24f5a86244"/>
    <ds:schemaRef ds:uri="6e2358a1-d03f-4048-ad6d-53c8f8902a77"/>
    <ds:schemaRef ds:uri="d15d90e3-14d7-4b2a-a643-e1eb35cac341"/>
    <ds:schemaRef ds:uri="30ba4993-fbd3-4195-b505-109e9b210e30"/>
  </ds:schemaRefs>
</ds:datastoreItem>
</file>

<file path=customXml/itemProps3.xml><?xml version="1.0" encoding="utf-8"?>
<ds:datastoreItem xmlns:ds="http://schemas.openxmlformats.org/officeDocument/2006/customXml" ds:itemID="{1CAA7F7F-8874-4C75-B82D-53A577FD08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EC05CF-DDD3-4836-94C9-AE01ACC85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a4993-fbd3-4195-b505-109e9b210e30"/>
    <ds:schemaRef ds:uri="d15d90e3-14d7-4b2a-a643-e1eb35cac3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7</Pages>
  <Words>582</Words>
  <Characters>3703</Characters>
  <Application>Microsoft Office Word</Application>
  <DocSecurity>0</DocSecurity>
  <Lines>617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Vidmantas Urbonas</dc:creator>
  <cp:keywords/>
  <dc:description/>
  <cp:lastModifiedBy>Denis Sosunov</cp:lastModifiedBy>
  <cp:revision>214</cp:revision>
  <cp:lastPrinted>2024-12-02T11:34:00Z</cp:lastPrinted>
  <dcterms:created xsi:type="dcterms:W3CDTF">2023-10-02T10:10:00Z</dcterms:created>
  <dcterms:modified xsi:type="dcterms:W3CDTF">2026-04-29T12:29:00Z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0x01010021F02B849519834BA00586E31CB9C477</vt:lpwstr>
  </property>
  <property fmtid="{D5CDD505-2E9C-101B-9397-08002B2CF9AE}" pid="3" name="MediaServiceImageTags">
    <vt:lpwstr/>
  </property>
</Properties>
</file>